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682" w:rsidRPr="0020168D" w:rsidRDefault="0080799A" w:rsidP="00675814">
      <w:pPr>
        <w:spacing w:after="0" w:line="240" w:lineRule="auto"/>
        <w:contextualSpacing/>
        <w:rPr>
          <w:rFonts w:ascii="Times New Roman" w:hAnsi="Times New Roman"/>
          <w:b/>
        </w:rPr>
      </w:pPr>
      <w:r>
        <w:rPr>
          <w:rFonts w:ascii="Times New Roman" w:hAnsi="Times New Roman" w:cs="Times New Roman"/>
          <w:bCs/>
          <w:noProof/>
          <w:color w:val="000000"/>
          <w:sz w:val="28"/>
          <w:szCs w:val="28"/>
        </w:rPr>
        <w:drawing>
          <wp:inline distT="0" distB="0" distL="0" distR="0">
            <wp:extent cx="5940425" cy="8577569"/>
            <wp:effectExtent l="0" t="0" r="0" b="0"/>
            <wp:docPr id="1" name="Рисунок 1" descr="C:\Users\Admin\Desktop\РАБОЧИЕ ПРОГРАММЫ НА САЙТ\География\Новый документ 2018-10-24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РАБОЧИЕ ПРОГРАММЫ НА САЙТ\География\Новый документ 2018-10-24_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577569"/>
                    </a:xfrm>
                    <a:prstGeom prst="rect">
                      <a:avLst/>
                    </a:prstGeom>
                    <a:noFill/>
                    <a:ln>
                      <a:noFill/>
                    </a:ln>
                  </pic:spPr>
                </pic:pic>
              </a:graphicData>
            </a:graphic>
          </wp:inline>
        </w:drawing>
      </w:r>
      <w:bookmarkStart w:id="0" w:name="_GoBack"/>
      <w:bookmarkEnd w:id="0"/>
    </w:p>
    <w:p w:rsidR="003C1F0E" w:rsidRDefault="003C1F0E" w:rsidP="0020168D">
      <w:pPr>
        <w:spacing w:after="0" w:line="360" w:lineRule="auto"/>
        <w:contextualSpacing/>
        <w:jc w:val="center"/>
        <w:rPr>
          <w:rFonts w:ascii="Times New Roman" w:hAnsi="Times New Roman" w:cs="Times New Roman"/>
          <w:b/>
          <w:sz w:val="28"/>
          <w:szCs w:val="28"/>
        </w:rPr>
      </w:pPr>
    </w:p>
    <w:p w:rsidR="00BF776D" w:rsidRPr="00AA081B" w:rsidRDefault="00BF776D" w:rsidP="00AA081B">
      <w:pPr>
        <w:spacing w:after="0" w:line="360" w:lineRule="auto"/>
        <w:ind w:firstLine="709"/>
        <w:contextualSpacing/>
        <w:jc w:val="both"/>
        <w:rPr>
          <w:rFonts w:ascii="Times New Roman" w:hAnsi="Times New Roman"/>
          <w:i/>
          <w:sz w:val="28"/>
        </w:rPr>
      </w:pPr>
    </w:p>
    <w:p w:rsidR="00316BC1" w:rsidRPr="004713A9" w:rsidRDefault="00262FCA" w:rsidP="004713A9">
      <w:pPr>
        <w:spacing w:after="0" w:line="360" w:lineRule="auto"/>
        <w:contextualSpacing/>
        <w:jc w:val="both"/>
        <w:rPr>
          <w:rFonts w:ascii="Times New Roman" w:hAnsi="Times New Roman"/>
          <w:b/>
          <w:i/>
          <w:sz w:val="28"/>
        </w:rPr>
      </w:pPr>
      <w:r>
        <w:rPr>
          <w:rFonts w:ascii="Times New Roman" w:hAnsi="Times New Roman"/>
          <w:sz w:val="28"/>
        </w:rPr>
        <w:lastRenderedPageBreak/>
        <w:t>1</w:t>
      </w:r>
      <w:r w:rsidR="0089750A">
        <w:rPr>
          <w:rFonts w:ascii="Times New Roman" w:hAnsi="Times New Roman"/>
          <w:sz w:val="28"/>
        </w:rPr>
        <w:t>.</w:t>
      </w:r>
      <w:r w:rsidR="004713A9" w:rsidRPr="004713A9">
        <w:rPr>
          <w:rFonts w:ascii="Times New Roman" w:hAnsi="Times New Roman"/>
          <w:b/>
          <w:i/>
          <w:sz w:val="28"/>
        </w:rPr>
        <w:t>Содержание учебного предмета</w:t>
      </w:r>
    </w:p>
    <w:p w:rsidR="00316BC1" w:rsidRPr="004713A9" w:rsidRDefault="00D92DD5" w:rsidP="00AA081B">
      <w:pPr>
        <w:spacing w:after="0" w:line="360" w:lineRule="auto"/>
        <w:ind w:firstLine="709"/>
        <w:contextualSpacing/>
        <w:jc w:val="both"/>
        <w:rPr>
          <w:rFonts w:ascii="Times New Roman" w:hAnsi="Times New Roman"/>
          <w:i/>
          <w:sz w:val="28"/>
        </w:rPr>
      </w:pPr>
      <w:r w:rsidRPr="00AA081B">
        <w:rPr>
          <w:rFonts w:ascii="Times New Roman" w:hAnsi="Times New Roman"/>
          <w:b/>
          <w:sz w:val="28"/>
        </w:rPr>
        <w:t>«</w:t>
      </w:r>
      <w:r w:rsidRPr="004713A9">
        <w:rPr>
          <w:rFonts w:ascii="Times New Roman" w:hAnsi="Times New Roman"/>
          <w:i/>
          <w:sz w:val="28"/>
        </w:rPr>
        <w:t>Землеведение» 6 класс (68 ч)</w:t>
      </w:r>
    </w:p>
    <w:p w:rsidR="00DF3BE4" w:rsidRPr="00AA081B" w:rsidRDefault="00DF3BE4"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Введение (1ч)</w:t>
      </w:r>
    </w:p>
    <w:p w:rsidR="00DF3BE4" w:rsidRPr="00AA081B" w:rsidRDefault="00D92DD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Что научает </w:t>
      </w:r>
      <w:proofErr w:type="spellStart"/>
      <w:r w:rsidRPr="00AA081B">
        <w:rPr>
          <w:rFonts w:ascii="Times New Roman" w:hAnsi="Times New Roman"/>
          <w:sz w:val="28"/>
        </w:rPr>
        <w:t>география.Планета</w:t>
      </w:r>
      <w:proofErr w:type="spellEnd"/>
      <w:r w:rsidRPr="00AA081B">
        <w:rPr>
          <w:rFonts w:ascii="Times New Roman" w:hAnsi="Times New Roman"/>
          <w:sz w:val="28"/>
        </w:rPr>
        <w:t xml:space="preserve"> Земля как объект  изучения различных наук. География – наука, изучающая поверхность Земли как среду, где возникло  и развивается человечество. Многообразие земной поверхности.</w:t>
      </w:r>
    </w:p>
    <w:p w:rsidR="00D92DD5" w:rsidRPr="00AA081B" w:rsidRDefault="00D92DD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Элементы земной поверхности. Географические объекты, их происхождение. Важнейшие характеристики географических объектов: положение на земной поверхности, образы</w:t>
      </w:r>
      <w:r w:rsidR="00DF3BE4" w:rsidRPr="00AA081B">
        <w:rPr>
          <w:rFonts w:ascii="Times New Roman" w:hAnsi="Times New Roman"/>
          <w:sz w:val="28"/>
        </w:rPr>
        <w:t>, количественные параметры.</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Раздел </w:t>
      </w:r>
      <w:r w:rsidRPr="00AA081B">
        <w:rPr>
          <w:rFonts w:ascii="Times New Roman" w:hAnsi="Times New Roman"/>
          <w:sz w:val="28"/>
          <w:lang w:val="en-US"/>
        </w:rPr>
        <w:t>I</w:t>
      </w:r>
      <w:r w:rsidRPr="00AA081B">
        <w:rPr>
          <w:rFonts w:ascii="Times New Roman" w:hAnsi="Times New Roman"/>
          <w:sz w:val="28"/>
        </w:rPr>
        <w:t>.Земля во Вселенной (7ч)</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Земля и космос. Вселенная, галактики. Млечный путь, его формы и размеры. Ближайшие к Земле Галактики, расстояние до них. Место и движение Земли в нашей галактике. Ориентирование по звездам, навигационные звезды.</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Земля- часть Солнечной системы. Состав Солнечной системы: Солнце и планеты , их спутники, астероиды, кометы межпланетное пространство. Черты сходства и различия планет. Особенности планет земной группы и планет-гигантов. Земля- уникальная планета. Отличия Земли от других планет: три агрегатных состояния вещества и  три внешние оболочки, соответствующие им  </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атмосфера,  гидросфера и земная кора). Главное отличие Земли от других планет – наличие жизни, образующей четвертую оболочку – биосферу. Деление земной поверхности н</w:t>
      </w:r>
      <w:r w:rsidR="007D0C36" w:rsidRPr="00AA081B">
        <w:rPr>
          <w:rFonts w:ascii="Times New Roman" w:hAnsi="Times New Roman"/>
          <w:sz w:val="28"/>
        </w:rPr>
        <w:t>а мате</w:t>
      </w:r>
      <w:r w:rsidRPr="00AA081B">
        <w:rPr>
          <w:rFonts w:ascii="Times New Roman" w:hAnsi="Times New Roman"/>
          <w:sz w:val="28"/>
        </w:rPr>
        <w:t>рики и океаны, их размеры. Мировой океан. Неравномерное распределение  воды и суши по поверхности Земли. Материковое и океаническое полушария.</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Влияние космоса на Землю и людей. Воздействие на Землю ближнего и дальнего  космоса. Роль Солнца  в жизни и  хозяйственной деятельности людей.</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Движение Земли. Вращение Земли вокруг своей оси и его географические следствия. Движение Земли вокруг Солнца.</w:t>
      </w:r>
    </w:p>
    <w:p w:rsidR="00DF3BE4" w:rsidRPr="00AA081B" w:rsidRDefault="00DF3BE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Форма и размеры Земли. Древние и современные доказательства шарообразности Земли. Размеры Земли, площадь поверхности. Экватор. Влияние формы и размеров Земли на жизнь планеты.</w:t>
      </w:r>
    </w:p>
    <w:p w:rsidR="00DF3BE4" w:rsidRPr="00AA081B" w:rsidRDefault="008F16B0"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 xml:space="preserve">Раздел </w:t>
      </w:r>
      <w:r w:rsidRPr="00AA081B">
        <w:rPr>
          <w:rFonts w:ascii="Times New Roman" w:hAnsi="Times New Roman"/>
          <w:i/>
          <w:sz w:val="28"/>
          <w:lang w:val="en-US"/>
        </w:rPr>
        <w:t>II</w:t>
      </w:r>
      <w:r w:rsidRPr="00AA081B">
        <w:rPr>
          <w:rFonts w:ascii="Times New Roman" w:hAnsi="Times New Roman"/>
          <w:i/>
          <w:sz w:val="28"/>
        </w:rPr>
        <w:t>.Географические модели Земли  (10 ч)</w:t>
      </w:r>
    </w:p>
    <w:p w:rsidR="008F16B0" w:rsidRPr="00AA081B" w:rsidRDefault="008F16B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Глобус – уменьшенная объемная модель Земли. Сходства и различия глобуса и Земли. Масштаб.</w:t>
      </w:r>
    </w:p>
    <w:p w:rsidR="008F16B0" w:rsidRPr="00AA081B" w:rsidRDefault="008F16B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Градусная сеть. Географические координаты. Параллели и меридианы. Географическая широта и географическая долгота. Изображение  земной поверхности на плоскости. Аэрофотоснимки и космические снимки. Зачем нужны плоские изображения Земли. Аэрофотоснимки и космические снимки- самые точные изображения земной поверхности.</w:t>
      </w:r>
    </w:p>
    <w:p w:rsidR="008F16B0" w:rsidRPr="00AA081B" w:rsidRDefault="008F16B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Раздел </w:t>
      </w:r>
      <w:r w:rsidRPr="00AA081B">
        <w:rPr>
          <w:rFonts w:ascii="Times New Roman" w:hAnsi="Times New Roman"/>
          <w:sz w:val="28"/>
          <w:lang w:val="en-US"/>
        </w:rPr>
        <w:t>III</w:t>
      </w:r>
      <w:r w:rsidRPr="00AA081B">
        <w:rPr>
          <w:rFonts w:ascii="Times New Roman" w:hAnsi="Times New Roman"/>
          <w:sz w:val="28"/>
        </w:rPr>
        <w:t>. Гидросфера (12ч)</w:t>
      </w:r>
    </w:p>
    <w:p w:rsidR="008F16B0" w:rsidRPr="00AA081B" w:rsidRDefault="008F16B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Вода на Земле. Круговорот воды в природе. Гидросфера, ее возникновение и состав, значение гидросферы для природы и хозяйственной деятельности человека. Возрастающий дефицит пресной воды. Круговорот воды в природе.</w:t>
      </w:r>
    </w:p>
    <w:p w:rsidR="007D0C36" w:rsidRPr="00AA081B" w:rsidRDefault="008F16B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Мировой океан – основная часть гидросферы Мировой океан и его части: океаны</w:t>
      </w:r>
      <w:r w:rsidR="007D0C36" w:rsidRPr="00AA081B">
        <w:rPr>
          <w:rFonts w:ascii="Times New Roman" w:hAnsi="Times New Roman"/>
          <w:sz w:val="28"/>
        </w:rPr>
        <w:t>, моря, заливы и проливы.  Изучение Мирового океана.</w:t>
      </w:r>
    </w:p>
    <w:p w:rsidR="007D0C36" w:rsidRPr="00AA081B" w:rsidRDefault="007D0C3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Свойства океанических вод. Цвет и прозрачность, температура, соленость воды. Движение воды  в океане. Волны. Различия волн по глубине и причинам возникновения. Цунами. Приливы и отливы. Течения. Различия течений по температуре, глубине, продолжительности существования. Причины возникновения течений. Влияние течений на природу Земли.</w:t>
      </w:r>
    </w:p>
    <w:p w:rsidR="007D0C36" w:rsidRPr="00AA081B" w:rsidRDefault="007D0C3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Реки. Часть реки. Речная система и речной бассейн. Влияние земной коры на работу рек. Равнинные и горные реки. Роль климата в жизни рек. Питание и режим реки.</w:t>
      </w:r>
    </w:p>
    <w:p w:rsidR="008F16B0" w:rsidRPr="00AA081B" w:rsidRDefault="007D0C3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Озера и болота. Зависимость размещения озер и болот от климата и </w:t>
      </w:r>
      <w:proofErr w:type="spellStart"/>
      <w:r w:rsidRPr="00AA081B">
        <w:rPr>
          <w:rFonts w:ascii="Times New Roman" w:hAnsi="Times New Roman"/>
          <w:sz w:val="28"/>
        </w:rPr>
        <w:t>рельефа.Различия</w:t>
      </w:r>
      <w:proofErr w:type="spellEnd"/>
      <w:r w:rsidRPr="00AA081B">
        <w:rPr>
          <w:rFonts w:ascii="Times New Roman" w:hAnsi="Times New Roman"/>
          <w:sz w:val="28"/>
        </w:rPr>
        <w:t xml:space="preserve"> озер по р</w:t>
      </w:r>
      <w:r w:rsidR="000B4104" w:rsidRPr="00AA081B">
        <w:rPr>
          <w:rFonts w:ascii="Times New Roman" w:hAnsi="Times New Roman"/>
          <w:sz w:val="28"/>
        </w:rPr>
        <w:t>а</w:t>
      </w:r>
      <w:r w:rsidRPr="00AA081B">
        <w:rPr>
          <w:rFonts w:ascii="Times New Roman" w:hAnsi="Times New Roman"/>
          <w:sz w:val="28"/>
        </w:rPr>
        <w:t xml:space="preserve">змерам </w:t>
      </w:r>
      <w:r w:rsidR="000B4104" w:rsidRPr="00AA081B">
        <w:rPr>
          <w:rFonts w:ascii="Times New Roman" w:hAnsi="Times New Roman"/>
          <w:sz w:val="28"/>
        </w:rPr>
        <w:t xml:space="preserve">и глубине, форме происхождению котловин, характеру стока, солености. Болота. Подземные воды. Как образуются подземные воды. Грунтовые и межпластовые, пресные и </w:t>
      </w:r>
      <w:r w:rsidR="000B4104" w:rsidRPr="00AA081B">
        <w:rPr>
          <w:rFonts w:ascii="Times New Roman" w:hAnsi="Times New Roman"/>
          <w:sz w:val="28"/>
        </w:rPr>
        <w:lastRenderedPageBreak/>
        <w:t>минеральные подземные воды. Карст. Ледники. Многолетняя мерзлота. Причины возникновения ледников, их влияние на климат. Древнее и современное оледенение. Покровные и горные ледники. Многолетняя мерзлота.</w:t>
      </w:r>
    </w:p>
    <w:p w:rsidR="000B4104" w:rsidRPr="00AA081B" w:rsidRDefault="000B410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Человек и гидросфера. Стихийные явления в гидросфере: наводнения, лавины. Водохранилища. Как человек воздействует на гидросферу.</w:t>
      </w:r>
    </w:p>
    <w:p w:rsidR="000B4104" w:rsidRPr="00AA081B" w:rsidRDefault="000B4104"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 xml:space="preserve">Раздел </w:t>
      </w:r>
      <w:r w:rsidRPr="00AA081B">
        <w:rPr>
          <w:rFonts w:ascii="Times New Roman" w:hAnsi="Times New Roman"/>
          <w:i/>
          <w:sz w:val="28"/>
          <w:lang w:val="en-US"/>
        </w:rPr>
        <w:t>VI</w:t>
      </w:r>
      <w:r w:rsidRPr="00AA081B">
        <w:rPr>
          <w:rFonts w:ascii="Times New Roman" w:hAnsi="Times New Roman"/>
          <w:i/>
          <w:sz w:val="28"/>
        </w:rPr>
        <w:t>. Биосфера (8ч)</w:t>
      </w:r>
    </w:p>
    <w:p w:rsidR="000B4104" w:rsidRPr="00AA081B" w:rsidRDefault="000B410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Что такое биосфера и как она устроена.Биосфера – оболочка жизни. Вертикальные границ биосферы, их изменение во времени.</w:t>
      </w:r>
    </w:p>
    <w:p w:rsidR="000B4104" w:rsidRPr="00AA081B" w:rsidRDefault="000B4104"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Роль биосферы в природе. Биологический круговорот. Биосфера и жизнь Земли</w:t>
      </w:r>
      <w:r w:rsidR="0073763C" w:rsidRPr="00AA081B">
        <w:rPr>
          <w:rFonts w:ascii="Times New Roman" w:hAnsi="Times New Roman"/>
          <w:sz w:val="28"/>
        </w:rPr>
        <w:t>. Распределение живого вещества в биосфере.</w:t>
      </w:r>
    </w:p>
    <w:p w:rsidR="0073763C" w:rsidRPr="00AA081B" w:rsidRDefault="0073763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Особенности жизни в океане. Разнообразие морских организмов. Особенности жизни в воде. Распространение жизни в океане. Распространение организмов в зависимости от глубины, климата и удаленности от берегов.</w:t>
      </w:r>
    </w:p>
    <w:p w:rsidR="0073763C" w:rsidRPr="00AA081B" w:rsidRDefault="0073763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Жизнь на поверхности суши. Особенности распространения организмов на </w:t>
      </w:r>
      <w:proofErr w:type="spellStart"/>
      <w:r w:rsidRPr="00AA081B">
        <w:rPr>
          <w:rFonts w:ascii="Times New Roman" w:hAnsi="Times New Roman"/>
          <w:sz w:val="28"/>
        </w:rPr>
        <w:t>суше.Леса</w:t>
      </w:r>
      <w:proofErr w:type="spellEnd"/>
      <w:r w:rsidRPr="00AA081B">
        <w:rPr>
          <w:rFonts w:ascii="Times New Roman" w:hAnsi="Times New Roman"/>
          <w:sz w:val="28"/>
        </w:rPr>
        <w:t xml:space="preserve"> и основные широтные зоны их распространения: влажные экваториальные леса и леса умеренного пояса. Жизнь в безлесных пространства. Саванны, степи , пустыни и полупустыни, тундра.</w:t>
      </w:r>
    </w:p>
    <w:p w:rsidR="0073763C" w:rsidRPr="00AA081B" w:rsidRDefault="0073763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Почва. Почва и ее состав. Условия образования почв. Строение почв. </w:t>
      </w:r>
      <w:proofErr w:type="spellStart"/>
      <w:r w:rsidRPr="00AA081B">
        <w:rPr>
          <w:rFonts w:ascii="Times New Roman" w:hAnsi="Times New Roman"/>
          <w:sz w:val="28"/>
        </w:rPr>
        <w:t>Плодородие.Человек</w:t>
      </w:r>
      <w:proofErr w:type="spellEnd"/>
      <w:r w:rsidRPr="00AA081B">
        <w:rPr>
          <w:rFonts w:ascii="Times New Roman" w:hAnsi="Times New Roman"/>
          <w:sz w:val="28"/>
        </w:rPr>
        <w:t xml:space="preserve"> и биосфера. Человек и часть биосферы. Воздействие человека на биосферу.</w:t>
      </w:r>
    </w:p>
    <w:p w:rsidR="0073763C" w:rsidRPr="00AA081B" w:rsidRDefault="0073763C"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 xml:space="preserve">Раздел  </w:t>
      </w:r>
      <w:r w:rsidRPr="00AA081B">
        <w:rPr>
          <w:rFonts w:ascii="Times New Roman" w:hAnsi="Times New Roman"/>
          <w:i/>
          <w:sz w:val="28"/>
          <w:lang w:val="en-US"/>
        </w:rPr>
        <w:t>V</w:t>
      </w:r>
      <w:r w:rsidRPr="00AA081B">
        <w:rPr>
          <w:rFonts w:ascii="Times New Roman" w:hAnsi="Times New Roman"/>
          <w:i/>
          <w:sz w:val="28"/>
        </w:rPr>
        <w:t>.Географическая оболочка (5ч)</w:t>
      </w:r>
    </w:p>
    <w:p w:rsidR="0073763C" w:rsidRPr="00AA081B" w:rsidRDefault="0073763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Из чего состоит географическая оболочка. Что такое географическая оболочка. Границы географической оболочки. Географические карты и планы. Условные знаки. Различия между планом и картой. Разнообразие карт по масштабам и содержанию. Использование плана и карт. Можно ли самому составить план местности.</w:t>
      </w:r>
    </w:p>
    <w:p w:rsidR="0073763C" w:rsidRPr="00AA081B" w:rsidRDefault="0073763C"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 xml:space="preserve">Раздел </w:t>
      </w:r>
      <w:r w:rsidR="00517713" w:rsidRPr="00AA081B">
        <w:rPr>
          <w:rFonts w:ascii="Times New Roman" w:hAnsi="Times New Roman"/>
          <w:i/>
          <w:sz w:val="28"/>
          <w:lang w:val="en-US"/>
        </w:rPr>
        <w:t>VI</w:t>
      </w:r>
      <w:r w:rsidR="00517713" w:rsidRPr="00AA081B">
        <w:rPr>
          <w:rFonts w:ascii="Times New Roman" w:hAnsi="Times New Roman"/>
          <w:i/>
          <w:sz w:val="28"/>
        </w:rPr>
        <w:t>.Земная кора (15ч)</w:t>
      </w:r>
    </w:p>
    <w:p w:rsidR="00517713" w:rsidRPr="00AA081B" w:rsidRDefault="0051771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 xml:space="preserve">Внутренние строение Земли. Состав земной коры. Ядро, мантия, земная кора. Горные породы и минералы. Разнообразие горных пород. Магматические, осадочные, метаморфические породы. Земная кора и литосфера- каменные оболочки Земли. Различия в строении континентальной и океанической земной коры. Литосферные плиты.  </w:t>
      </w:r>
    </w:p>
    <w:p w:rsidR="00517713" w:rsidRPr="00AA081B" w:rsidRDefault="0051771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Разнообразие форм рельефа. Крупнейшие, крупные, средние и мелкие формы </w:t>
      </w:r>
      <w:proofErr w:type="spellStart"/>
      <w:r w:rsidRPr="00AA081B">
        <w:rPr>
          <w:rFonts w:ascii="Times New Roman" w:hAnsi="Times New Roman"/>
          <w:sz w:val="28"/>
        </w:rPr>
        <w:t>рельефа.Причины</w:t>
      </w:r>
      <w:proofErr w:type="spellEnd"/>
      <w:r w:rsidRPr="00AA081B">
        <w:rPr>
          <w:rFonts w:ascii="Times New Roman" w:hAnsi="Times New Roman"/>
          <w:sz w:val="28"/>
        </w:rPr>
        <w:t xml:space="preserve"> разнообразия рельефа , его зависимость от внутренних  и внешних </w:t>
      </w:r>
      <w:proofErr w:type="spellStart"/>
      <w:r w:rsidRPr="00AA081B">
        <w:rPr>
          <w:rFonts w:ascii="Times New Roman" w:hAnsi="Times New Roman"/>
          <w:sz w:val="28"/>
        </w:rPr>
        <w:t>сил.Влияние</w:t>
      </w:r>
      <w:proofErr w:type="spellEnd"/>
      <w:r w:rsidRPr="00AA081B">
        <w:rPr>
          <w:rFonts w:ascii="Times New Roman" w:hAnsi="Times New Roman"/>
          <w:sz w:val="28"/>
        </w:rPr>
        <w:t xml:space="preserve"> рельефа на природу и человека. Изображение рельефа на планах и картах. Отметки высот  и глубин. Горизонтали . Абсолютная и относительные высоты .</w:t>
      </w:r>
    </w:p>
    <w:p w:rsidR="00517713" w:rsidRPr="00AA081B" w:rsidRDefault="0051771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Движение земной коры.</w:t>
      </w:r>
      <w:r w:rsidR="007F07EC" w:rsidRPr="00AA081B">
        <w:rPr>
          <w:rFonts w:ascii="Times New Roman" w:hAnsi="Times New Roman"/>
          <w:sz w:val="28"/>
        </w:rPr>
        <w:t xml:space="preserve"> Медленные, вертикальные и гор</w:t>
      </w:r>
      <w:r w:rsidRPr="00AA081B">
        <w:rPr>
          <w:rFonts w:ascii="Times New Roman" w:hAnsi="Times New Roman"/>
          <w:sz w:val="28"/>
        </w:rPr>
        <w:t xml:space="preserve">изонтальные движения. Движение земной коры и </w:t>
      </w:r>
      <w:r w:rsidR="007F07EC" w:rsidRPr="00AA081B">
        <w:rPr>
          <w:rFonts w:ascii="Times New Roman" w:hAnsi="Times New Roman"/>
          <w:sz w:val="28"/>
        </w:rPr>
        <w:t xml:space="preserve">залегание горных пород. </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Землетрясение. Очаг и эпицентр землетрясения. Изучение </w:t>
      </w:r>
      <w:proofErr w:type="spellStart"/>
      <w:r w:rsidRPr="00AA081B">
        <w:rPr>
          <w:rFonts w:ascii="Times New Roman" w:hAnsi="Times New Roman"/>
          <w:sz w:val="28"/>
        </w:rPr>
        <w:t>землетрясений.Вулканизм</w:t>
      </w:r>
      <w:proofErr w:type="spellEnd"/>
      <w:r w:rsidRPr="00AA081B">
        <w:rPr>
          <w:rFonts w:ascii="Times New Roman" w:hAnsi="Times New Roman"/>
          <w:sz w:val="28"/>
        </w:rPr>
        <w:t>. Строение вулкана. Действующие и потухшие вулканы.</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Внешние силы изменяющие рельеф. Выветривание. Физическое, химическое и биологическое выветривание.</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Работа текучих вод, ледников и ветра. Овраги, речные долины, барханы, дюны. </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Деятельность человека и рельеф. Главные формы рельефа суши. Горы и равнины, их различия по высоте. Рельеф дна океанов. Основные части </w:t>
      </w:r>
      <w:proofErr w:type="spellStart"/>
      <w:r w:rsidRPr="00AA081B">
        <w:rPr>
          <w:rFonts w:ascii="Times New Roman" w:hAnsi="Times New Roman"/>
          <w:sz w:val="28"/>
        </w:rPr>
        <w:t>рельфа</w:t>
      </w:r>
      <w:proofErr w:type="spellEnd"/>
      <w:r w:rsidRPr="00AA081B">
        <w:rPr>
          <w:rFonts w:ascii="Times New Roman" w:hAnsi="Times New Roman"/>
          <w:sz w:val="28"/>
        </w:rPr>
        <w:t xml:space="preserve"> дна Мирового океана : срединно-океанические хребты, ложе, переходные зоны, глубоководные желоба.</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Человек и земная кора. Взаимное влияние.</w:t>
      </w:r>
    </w:p>
    <w:p w:rsidR="007F07EC" w:rsidRPr="00AA081B" w:rsidRDefault="007F07EC" w:rsidP="00AA081B">
      <w:pPr>
        <w:spacing w:after="0" w:line="360" w:lineRule="auto"/>
        <w:ind w:firstLine="709"/>
        <w:contextualSpacing/>
        <w:jc w:val="both"/>
        <w:rPr>
          <w:rFonts w:ascii="Times New Roman" w:hAnsi="Times New Roman"/>
          <w:i/>
          <w:sz w:val="28"/>
        </w:rPr>
      </w:pPr>
      <w:r w:rsidRPr="00AA081B">
        <w:rPr>
          <w:rFonts w:ascii="Times New Roman" w:hAnsi="Times New Roman"/>
          <w:i/>
          <w:sz w:val="28"/>
        </w:rPr>
        <w:t xml:space="preserve">Раздел </w:t>
      </w:r>
      <w:r w:rsidRPr="00AA081B">
        <w:rPr>
          <w:rFonts w:ascii="Times New Roman" w:hAnsi="Times New Roman"/>
          <w:i/>
          <w:sz w:val="28"/>
          <w:lang w:val="en-US"/>
        </w:rPr>
        <w:t>VII</w:t>
      </w:r>
      <w:r w:rsidRPr="00AA081B">
        <w:rPr>
          <w:rFonts w:ascii="Times New Roman" w:hAnsi="Times New Roman"/>
          <w:i/>
          <w:sz w:val="28"/>
        </w:rPr>
        <w:t>.Атмосфера (12ч)</w:t>
      </w:r>
    </w:p>
    <w:p w:rsidR="007F07EC" w:rsidRPr="00AA081B" w:rsidRDefault="007F07E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Из чего состоит атмосфера и как она устроена. Границы, состав атмосферы и ее роль в жизни Земли</w:t>
      </w:r>
      <w:r w:rsidR="0054534E" w:rsidRPr="00AA081B">
        <w:rPr>
          <w:rFonts w:ascii="Times New Roman" w:hAnsi="Times New Roman"/>
          <w:sz w:val="28"/>
        </w:rPr>
        <w:t>. Строение атмосферы.</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Нагревание воздуха и его температура. Различия в нагревании воздуха в течении суток и года. Средние температуры, амплитуда температур.</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Зависимость температуры воздуха от географической широты. Географическое распределение температуры воздуха. Пояса освещенности.</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Влага в атмосфере. Водяной пар. Абсолютная и относительная влажность. Туман и </w:t>
      </w:r>
      <w:proofErr w:type="spellStart"/>
      <w:r w:rsidRPr="00AA081B">
        <w:rPr>
          <w:rFonts w:ascii="Times New Roman" w:hAnsi="Times New Roman"/>
          <w:sz w:val="28"/>
        </w:rPr>
        <w:t>облака.Атмосферные</w:t>
      </w:r>
      <w:proofErr w:type="spellEnd"/>
      <w:r w:rsidRPr="00AA081B">
        <w:rPr>
          <w:rFonts w:ascii="Times New Roman" w:hAnsi="Times New Roman"/>
          <w:sz w:val="28"/>
        </w:rPr>
        <w:t xml:space="preserve"> осадки. Виды атмосферных осадков, их распределение на поверхности земного шара.</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Давление атмосферы . Измерение атмосферного давления. Причины изменения атмосферного давления, его распределение на поверхности Земли.</w:t>
      </w:r>
    </w:p>
    <w:p w:rsidR="0054534E" w:rsidRPr="00AA081B" w:rsidRDefault="0054534E"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Ветры.Причины</w:t>
      </w:r>
      <w:proofErr w:type="spellEnd"/>
      <w:r w:rsidRPr="00AA081B">
        <w:rPr>
          <w:rFonts w:ascii="Times New Roman" w:hAnsi="Times New Roman"/>
          <w:sz w:val="28"/>
        </w:rPr>
        <w:t xml:space="preserve"> возникновения ветра. Основные характеристики ветра. Разнообразие и значение ветров.</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Погода. Элементы погоды. Причины разнообразия и изменчивости погоды. Воздушная масса. Изучение и предсказание погоды. </w:t>
      </w:r>
    </w:p>
    <w:p w:rsidR="0054534E" w:rsidRPr="00AA081B" w:rsidRDefault="0054534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Климат. Изображение климата на картах.</w:t>
      </w:r>
    </w:p>
    <w:p w:rsidR="00D6144C" w:rsidRPr="00AA081B" w:rsidRDefault="0054534E" w:rsidP="00072DD4">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Человек и атмосфера. Взаимное влияние. </w:t>
      </w:r>
    </w:p>
    <w:p w:rsidR="00D6144C" w:rsidRPr="00072DD4" w:rsidRDefault="00D6144C" w:rsidP="00AA081B">
      <w:pPr>
        <w:spacing w:after="0" w:line="360" w:lineRule="auto"/>
        <w:ind w:firstLine="709"/>
        <w:contextualSpacing/>
        <w:jc w:val="both"/>
        <w:rPr>
          <w:rFonts w:ascii="Times New Roman" w:hAnsi="Times New Roman"/>
          <w:i/>
          <w:sz w:val="28"/>
        </w:rPr>
      </w:pPr>
      <w:r w:rsidRPr="00072DD4">
        <w:rPr>
          <w:rFonts w:ascii="Times New Roman" w:hAnsi="Times New Roman"/>
          <w:i/>
          <w:sz w:val="28"/>
        </w:rPr>
        <w:t>«Материки, океаны, народы и страны»</w:t>
      </w:r>
      <w:r w:rsidR="00300DC7" w:rsidRPr="00072DD4">
        <w:rPr>
          <w:rFonts w:ascii="Times New Roman" w:hAnsi="Times New Roman"/>
          <w:i/>
          <w:sz w:val="28"/>
        </w:rPr>
        <w:t xml:space="preserve"> 7 класс</w:t>
      </w:r>
      <w:r w:rsidRPr="00072DD4">
        <w:rPr>
          <w:rFonts w:ascii="Times New Roman" w:hAnsi="Times New Roman"/>
          <w:i/>
          <w:sz w:val="28"/>
        </w:rPr>
        <w:t xml:space="preserve"> (68 ч)</w:t>
      </w:r>
    </w:p>
    <w:p w:rsidR="0054534E" w:rsidRPr="00AA081B" w:rsidRDefault="00300DC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Введение (1ч)</w:t>
      </w:r>
    </w:p>
    <w:p w:rsidR="00300DC7" w:rsidRPr="00AA081B" w:rsidRDefault="00300DC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Что изучают в курсе. Возрастающая зависимость состояния природы материков и океанов от деятельности человека. Практическое значение географических  знаний.</w:t>
      </w:r>
      <w:r w:rsidR="00AB3C73" w:rsidRPr="00AA081B">
        <w:rPr>
          <w:rFonts w:ascii="Times New Roman" w:hAnsi="Times New Roman"/>
          <w:sz w:val="28"/>
        </w:rPr>
        <w:t xml:space="preserve"> Многообразие источников географической знаний. Многообразие  источников географической информации.</w:t>
      </w:r>
    </w:p>
    <w:p w:rsidR="00AB3C73" w:rsidRPr="00AA081B" w:rsidRDefault="00AB3C73" w:rsidP="00AA081B">
      <w:pPr>
        <w:spacing w:after="0" w:line="360" w:lineRule="auto"/>
        <w:ind w:firstLine="709"/>
        <w:contextualSpacing/>
        <w:jc w:val="both"/>
        <w:rPr>
          <w:rFonts w:ascii="Times New Roman" w:hAnsi="Times New Roman"/>
          <w:sz w:val="28"/>
        </w:rPr>
      </w:pPr>
    </w:p>
    <w:p w:rsidR="00AB3C73" w:rsidRPr="00AA081B" w:rsidRDefault="00AB3C73"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 xml:space="preserve">Раздел </w:t>
      </w:r>
      <w:r w:rsidRPr="00AA081B">
        <w:rPr>
          <w:rFonts w:ascii="Times New Roman" w:hAnsi="Times New Roman"/>
          <w:i/>
          <w:sz w:val="28"/>
          <w:lang w:val="en-US"/>
        </w:rPr>
        <w:t>I</w:t>
      </w:r>
      <w:r w:rsidRPr="00AA081B">
        <w:rPr>
          <w:rFonts w:ascii="Times New Roman" w:hAnsi="Times New Roman"/>
          <w:i/>
          <w:sz w:val="28"/>
        </w:rPr>
        <w:t>. Как открывали мир (2ч</w:t>
      </w:r>
      <w:r w:rsidRPr="00AA081B">
        <w:rPr>
          <w:rFonts w:ascii="Times New Roman" w:hAnsi="Times New Roman"/>
          <w:sz w:val="28"/>
        </w:rPr>
        <w:t>)</w:t>
      </w:r>
    </w:p>
    <w:p w:rsidR="00AB3C73" w:rsidRPr="00AA081B" w:rsidRDefault="00AB3C7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«Открытие» Земли. Основные этапы  накопления знаний о Земле, ее природе  и населении.</w:t>
      </w:r>
    </w:p>
    <w:p w:rsidR="00AB3C73" w:rsidRPr="00AA081B" w:rsidRDefault="00AB3C7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Знания о Земле в древнем мире. Первые путешествия, расширяющие представления европейцев о Старом Свете. Эпоха Великих Географических открытий. Развитие </w:t>
      </w:r>
      <w:r w:rsidR="00117F07" w:rsidRPr="00AA081B">
        <w:rPr>
          <w:rFonts w:ascii="Times New Roman" w:hAnsi="Times New Roman"/>
          <w:sz w:val="28"/>
        </w:rPr>
        <w:t xml:space="preserve"> географических представлений об устройстве поверхности Земли. Современные географические исследования: Международный  геофизический год, исследования Мирового океана, изучение Земли из космоса. Международное сотрудничество в изучении Земли.</w:t>
      </w:r>
    </w:p>
    <w:p w:rsidR="00117F07" w:rsidRPr="00AA081B" w:rsidRDefault="00117F0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lastRenderedPageBreak/>
        <w:t>Практическая работа</w:t>
      </w:r>
      <w:r w:rsidRPr="00AA081B">
        <w:rPr>
          <w:rFonts w:ascii="Times New Roman" w:hAnsi="Times New Roman"/>
          <w:sz w:val="28"/>
        </w:rPr>
        <w:t>. Обучение простейшим приемам  работы с источниками географической информации ( картами, дневниками  путешествий, справочниками, словарями).</w:t>
      </w:r>
    </w:p>
    <w:p w:rsidR="00117F07" w:rsidRPr="00AA081B" w:rsidRDefault="00117F07"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 xml:space="preserve">Раздел </w:t>
      </w:r>
      <w:r w:rsidRPr="00AA081B">
        <w:rPr>
          <w:rFonts w:ascii="Times New Roman" w:hAnsi="Times New Roman"/>
          <w:i/>
          <w:sz w:val="28"/>
          <w:lang w:val="en-US"/>
        </w:rPr>
        <w:t>II</w:t>
      </w:r>
      <w:r w:rsidRPr="00AA081B">
        <w:rPr>
          <w:rFonts w:ascii="Times New Roman" w:hAnsi="Times New Roman"/>
          <w:i/>
          <w:sz w:val="28"/>
        </w:rPr>
        <w:t>. Из истории создания карт</w:t>
      </w:r>
      <w:r w:rsidRPr="00AA081B">
        <w:rPr>
          <w:rFonts w:ascii="Times New Roman" w:hAnsi="Times New Roman"/>
          <w:sz w:val="28"/>
        </w:rPr>
        <w:t xml:space="preserve">. </w:t>
      </w:r>
    </w:p>
    <w:p w:rsidR="00117F07" w:rsidRPr="00AA081B" w:rsidRDefault="00117F0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Роль, свойства и виды карт. Явления и процессы, обозначаемые на картах, способы их изображения. Решение задач с использованием карты.</w:t>
      </w:r>
    </w:p>
    <w:p w:rsidR="00117F07" w:rsidRPr="00AA081B" w:rsidRDefault="00117F0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Определение по картам и глобусу расстояний между точками в градусах и километрах.</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Раздел </w:t>
      </w:r>
      <w:r w:rsidRPr="00AA081B">
        <w:rPr>
          <w:rFonts w:ascii="Times New Roman" w:hAnsi="Times New Roman"/>
          <w:sz w:val="28"/>
          <w:lang w:val="en-US"/>
        </w:rPr>
        <w:t>III</w:t>
      </w:r>
      <w:r w:rsidRPr="00AA081B">
        <w:rPr>
          <w:rFonts w:ascii="Times New Roman" w:hAnsi="Times New Roman"/>
          <w:sz w:val="28"/>
        </w:rPr>
        <w:t>. Земля – уникальная планета (8ч)</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Место Земли в Солнечной системе, ее возраст, гипотезы происхождения.</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1.Литосфера и  рельеф Земли.</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Гипотезы происхождения и теории эволюции литосферы. Сейсмические пояса Земли. Геологическое время. Карта строения земной коры. Рельеф земной поверхности. Закономерности размещения крупных форм рельефа. Природные катастрофы, происходящие в литосфере.</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Определение по карте направлений передвижения литосферных плит и предположение размещения материков и океанов через миллионы лет (на основе теории тектоники плит).</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2.Атмосфера и климаты Земли.</w:t>
      </w:r>
    </w:p>
    <w:p w:rsidR="003A739A" w:rsidRPr="00AA081B" w:rsidRDefault="003A739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Гипотезы происхождения атмосферы. Пояса освещенности и тепловые </w:t>
      </w:r>
      <w:r w:rsidR="0050245B" w:rsidRPr="00AA081B">
        <w:rPr>
          <w:rFonts w:ascii="Times New Roman" w:hAnsi="Times New Roman"/>
          <w:sz w:val="28"/>
        </w:rPr>
        <w:t>пояса. Распределение  температуры воздуха , атмосферного давления и осадков на Земле. Климатическая карта. Воздушные массы. Открытие общей циркуляции атмосферы (</w:t>
      </w:r>
      <w:proofErr w:type="spellStart"/>
      <w:r w:rsidR="0050245B" w:rsidRPr="00AA081B">
        <w:rPr>
          <w:rFonts w:ascii="Times New Roman" w:hAnsi="Times New Roman"/>
          <w:sz w:val="28"/>
        </w:rPr>
        <w:t>А.И.Воейков</w:t>
      </w:r>
      <w:proofErr w:type="spellEnd"/>
      <w:r w:rsidR="0050245B" w:rsidRPr="00AA081B">
        <w:rPr>
          <w:rFonts w:ascii="Times New Roman" w:hAnsi="Times New Roman"/>
          <w:sz w:val="28"/>
        </w:rPr>
        <w:t>). Климатообразующие факторы. Климатические пояса и области. Опасные природные явления в атмосфере.</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3. Гидросфера. Мировой океан.</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Мировой океан- главная часть гидросферы. Гипотезы </w:t>
      </w:r>
      <w:proofErr w:type="spellStart"/>
      <w:r w:rsidRPr="00AA081B">
        <w:rPr>
          <w:rFonts w:ascii="Times New Roman" w:hAnsi="Times New Roman"/>
          <w:sz w:val="28"/>
        </w:rPr>
        <w:t>поисхождения</w:t>
      </w:r>
      <w:proofErr w:type="spellEnd"/>
      <w:r w:rsidRPr="00AA081B">
        <w:rPr>
          <w:rFonts w:ascii="Times New Roman" w:hAnsi="Times New Roman"/>
          <w:sz w:val="28"/>
        </w:rPr>
        <w:t xml:space="preserve"> гидросферы. Единство вод земли. Свойства вод Мирового </w:t>
      </w:r>
      <w:proofErr w:type="spellStart"/>
      <w:r w:rsidRPr="00AA081B">
        <w:rPr>
          <w:rFonts w:ascii="Times New Roman" w:hAnsi="Times New Roman"/>
          <w:sz w:val="28"/>
        </w:rPr>
        <w:t>океана.Водные</w:t>
      </w:r>
      <w:proofErr w:type="spellEnd"/>
      <w:r w:rsidRPr="00AA081B">
        <w:rPr>
          <w:rFonts w:ascii="Times New Roman" w:hAnsi="Times New Roman"/>
          <w:sz w:val="28"/>
        </w:rPr>
        <w:t xml:space="preserve"> массы, система поверхностных течений в </w:t>
      </w:r>
      <w:proofErr w:type="spellStart"/>
      <w:r w:rsidRPr="00AA081B">
        <w:rPr>
          <w:rFonts w:ascii="Times New Roman" w:hAnsi="Times New Roman"/>
          <w:sz w:val="28"/>
        </w:rPr>
        <w:t>океане.Льды.Взаимодействие</w:t>
      </w:r>
      <w:proofErr w:type="spellEnd"/>
      <w:r w:rsidRPr="00AA081B">
        <w:rPr>
          <w:rFonts w:ascii="Times New Roman" w:hAnsi="Times New Roman"/>
          <w:sz w:val="28"/>
        </w:rPr>
        <w:t xml:space="preserve"> океана  с атмосферой и сушей.</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Воды суши : поверхностные ( великие речные системы мира, ледники на Земле, многообразие озер); подземные воды.</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Выделение на карте побережий, шельфа как особых территориально- </w:t>
      </w:r>
      <w:proofErr w:type="spellStart"/>
      <w:r w:rsidRPr="00AA081B">
        <w:rPr>
          <w:rFonts w:ascii="Times New Roman" w:hAnsi="Times New Roman"/>
          <w:sz w:val="28"/>
        </w:rPr>
        <w:t>аквальных</w:t>
      </w:r>
      <w:proofErr w:type="spellEnd"/>
      <w:r w:rsidRPr="00AA081B">
        <w:rPr>
          <w:rFonts w:ascii="Times New Roman" w:hAnsi="Times New Roman"/>
          <w:sz w:val="28"/>
        </w:rPr>
        <w:t xml:space="preserve"> природных комплексов.</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4. Биосфера.</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Гипотезы возникновения  жизни на Земле. Пути расселения по Земле растений, человека и животных. Значение связей живого и неживого вещества.</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5.Географическая оболочка.</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Строение и свойства географической оболочки. Круговорот веществ и </w:t>
      </w:r>
      <w:proofErr w:type="spellStart"/>
      <w:r w:rsidRPr="00AA081B">
        <w:rPr>
          <w:rFonts w:ascii="Times New Roman" w:hAnsi="Times New Roman"/>
          <w:sz w:val="28"/>
        </w:rPr>
        <w:t>энергии.Природные</w:t>
      </w:r>
      <w:proofErr w:type="spellEnd"/>
      <w:r w:rsidRPr="00AA081B">
        <w:rPr>
          <w:rFonts w:ascii="Times New Roman" w:hAnsi="Times New Roman"/>
          <w:sz w:val="28"/>
        </w:rPr>
        <w:t xml:space="preserve"> комплексы, их строение  и разнообразие. Природная зона. Географическая зональность. Вертикальная поясность. Карта природных зон.</w:t>
      </w:r>
    </w:p>
    <w:p w:rsidR="0050245B" w:rsidRPr="00AA081B" w:rsidRDefault="0050245B"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 xml:space="preserve">Практическая </w:t>
      </w:r>
      <w:proofErr w:type="spellStart"/>
      <w:r w:rsidRPr="00AA081B">
        <w:rPr>
          <w:rFonts w:ascii="Times New Roman" w:hAnsi="Times New Roman"/>
          <w:i/>
          <w:sz w:val="28"/>
        </w:rPr>
        <w:t>работа</w:t>
      </w:r>
      <w:r w:rsidRPr="00AA081B">
        <w:rPr>
          <w:rFonts w:ascii="Times New Roman" w:hAnsi="Times New Roman"/>
          <w:sz w:val="28"/>
        </w:rPr>
        <w:t>.Анализ</w:t>
      </w:r>
      <w:proofErr w:type="spellEnd"/>
      <w:r w:rsidRPr="00AA081B">
        <w:rPr>
          <w:rFonts w:ascii="Times New Roman" w:hAnsi="Times New Roman"/>
          <w:sz w:val="28"/>
        </w:rPr>
        <w:t xml:space="preserve"> схем круговорота веществ и энергии.</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6.Земля-планета – людей.</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Численность населения. Размещение населения по материкам, климатическим поясам, природным зонам. Распределение населения по удаленности от океана. Карта народов и плотности населения. Миграции населения. Основные этносы. Основные религии.</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Основные виды хозяйственной деятельности. Страны мира и их  группировка по различным признакам.</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Обозначение на контурной карте  ареалов высокой плотности населения, направлений миграций людей в прошлом и современные перемещения.</w:t>
      </w:r>
    </w:p>
    <w:p w:rsidR="007F66F5" w:rsidRPr="00AA081B" w:rsidRDefault="007F66F5" w:rsidP="00AA081B">
      <w:pPr>
        <w:spacing w:after="0" w:line="360" w:lineRule="auto"/>
        <w:ind w:firstLine="709"/>
        <w:contextualSpacing/>
        <w:jc w:val="both"/>
        <w:rPr>
          <w:rFonts w:ascii="Times New Roman" w:hAnsi="Times New Roman"/>
          <w:sz w:val="28"/>
        </w:rPr>
      </w:pP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Раздел </w:t>
      </w:r>
      <w:r w:rsidRPr="00AA081B">
        <w:rPr>
          <w:rFonts w:ascii="Times New Roman" w:hAnsi="Times New Roman"/>
          <w:sz w:val="28"/>
          <w:lang w:val="en-US"/>
        </w:rPr>
        <w:t>IV</w:t>
      </w:r>
      <w:r w:rsidRPr="00AA081B">
        <w:rPr>
          <w:rFonts w:ascii="Times New Roman" w:hAnsi="Times New Roman"/>
          <w:sz w:val="28"/>
        </w:rPr>
        <w:t>.Материки и океаны (50ч)</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 Африка.</w:t>
      </w:r>
    </w:p>
    <w:p w:rsidR="007F66F5" w:rsidRPr="00AA081B" w:rsidRDefault="007F66F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Географическое положение, размеры, очертания  и омывающие континент моря и океаны. История исследования материка. Особенности природы. Преобладание  равнин; горы и нагорья. Формирование рельефа под </w:t>
      </w:r>
      <w:r w:rsidRPr="00AA081B">
        <w:rPr>
          <w:rFonts w:ascii="Times New Roman" w:hAnsi="Times New Roman"/>
          <w:sz w:val="28"/>
        </w:rPr>
        <w:lastRenderedPageBreak/>
        <w:t xml:space="preserve">влиянием внутренних и внешних процессов. Размещение месторождений полезных ископаемых. Факторы формирования климата материка. Климатические пояса и типичные для них погоды. Внутренние воды, их зависимость от рельефа и климата, природные зоны. Характерные представители растительного и животного мира, почвы природных зон материка. Заповедники </w:t>
      </w:r>
      <w:proofErr w:type="spellStart"/>
      <w:r w:rsidRPr="00AA081B">
        <w:rPr>
          <w:rFonts w:ascii="Times New Roman" w:hAnsi="Times New Roman"/>
          <w:sz w:val="28"/>
        </w:rPr>
        <w:t>Африки.Природное</w:t>
      </w:r>
      <w:proofErr w:type="spellEnd"/>
      <w:r w:rsidRPr="00AA081B">
        <w:rPr>
          <w:rFonts w:ascii="Times New Roman" w:hAnsi="Times New Roman"/>
          <w:sz w:val="28"/>
        </w:rPr>
        <w:t xml:space="preserve"> богатство Африки и их использование. Стихийные природные явления. </w:t>
      </w:r>
    </w:p>
    <w:p w:rsidR="007C4200" w:rsidRPr="00AA081B" w:rsidRDefault="007C420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1.Определение географических координат крайних точек, протяженности материка с севера на юг в градусах и километрах. Обучение определению географического положения материка.</w:t>
      </w:r>
    </w:p>
    <w:p w:rsidR="007C4200" w:rsidRPr="00AA081B" w:rsidRDefault="007C420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2.Ообозначение на контурной карте крупных форм рельефа и месторождений полезных ископаемых.</w:t>
      </w:r>
    </w:p>
    <w:p w:rsidR="007C4200" w:rsidRPr="00AA081B" w:rsidRDefault="007C420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3.Оценивание климатических условий жизни одного из африканских народов на основе сопоставления ареала его распространения с данным </w:t>
      </w:r>
      <w:proofErr w:type="spellStart"/>
      <w:r w:rsidRPr="00AA081B">
        <w:rPr>
          <w:rFonts w:ascii="Times New Roman" w:hAnsi="Times New Roman"/>
          <w:sz w:val="28"/>
        </w:rPr>
        <w:t>климатограмм</w:t>
      </w:r>
      <w:proofErr w:type="spellEnd"/>
      <w:r w:rsidRPr="00AA081B">
        <w:rPr>
          <w:rFonts w:ascii="Times New Roman" w:hAnsi="Times New Roman"/>
          <w:sz w:val="28"/>
        </w:rPr>
        <w:t xml:space="preserve"> и описанием климата этого района, составленным по плану.</w:t>
      </w:r>
    </w:p>
    <w:p w:rsidR="007C4200" w:rsidRPr="00AA081B" w:rsidRDefault="007C420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4.Определение причин разнообразия природных зон материка.</w:t>
      </w:r>
    </w:p>
    <w:p w:rsidR="007C4200" w:rsidRPr="00AA081B" w:rsidRDefault="007C4200" w:rsidP="00AA081B">
      <w:pPr>
        <w:spacing w:after="0" w:line="360" w:lineRule="auto"/>
        <w:ind w:firstLine="709"/>
        <w:contextualSpacing/>
        <w:jc w:val="both"/>
        <w:rPr>
          <w:rFonts w:ascii="Times New Roman" w:hAnsi="Times New Roman"/>
          <w:sz w:val="28"/>
        </w:rPr>
      </w:pPr>
    </w:p>
    <w:p w:rsidR="007C4200" w:rsidRPr="00AA081B" w:rsidRDefault="007C420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Народы и страны. Гипотеза об африканском происхождении человека. Разнообразие расового и этнического состава населения материка. Размещения населения в </w:t>
      </w:r>
      <w:proofErr w:type="spellStart"/>
      <w:r w:rsidRPr="00AA081B">
        <w:rPr>
          <w:rFonts w:ascii="Times New Roman" w:hAnsi="Times New Roman"/>
          <w:sz w:val="28"/>
        </w:rPr>
        <w:t>сявзи</w:t>
      </w:r>
      <w:proofErr w:type="spellEnd"/>
      <w:r w:rsidRPr="00AA081B">
        <w:rPr>
          <w:rFonts w:ascii="Times New Roman" w:hAnsi="Times New Roman"/>
          <w:sz w:val="28"/>
        </w:rPr>
        <w:t xml:space="preserve"> с историей заселения и природными условиями. Колониальное прошлое Африки. Современная политическая карта. Деление Африки на крупные регионы: Северная Африка(Египет, Алжир), Центральная Африка (</w:t>
      </w:r>
      <w:proofErr w:type="spellStart"/>
      <w:r w:rsidRPr="00AA081B">
        <w:rPr>
          <w:rFonts w:ascii="Times New Roman" w:hAnsi="Times New Roman"/>
          <w:sz w:val="28"/>
        </w:rPr>
        <w:t>Нигерия,Заир</w:t>
      </w:r>
      <w:proofErr w:type="spellEnd"/>
      <w:r w:rsidRPr="00AA081B">
        <w:rPr>
          <w:rFonts w:ascii="Times New Roman" w:hAnsi="Times New Roman"/>
          <w:sz w:val="28"/>
        </w:rPr>
        <w:t>), Восточная Африка (Эфиопия, Кения), Южная Африка (ЮАР). Состав территории и страны региона. Общие черты и особенности природы и природных богатств регионов; влияние на природу региона прилегающих частей океанов. Черты различий между  странами входящими в регион. Главные особенности населения : язык, быт (тип жилища, национальная одежда</w:t>
      </w:r>
      <w:r w:rsidR="003C622C" w:rsidRPr="00AA081B">
        <w:rPr>
          <w:rFonts w:ascii="Times New Roman" w:hAnsi="Times New Roman"/>
          <w:sz w:val="28"/>
        </w:rPr>
        <w:t>, пища, традиции, обряды, обычаи</w:t>
      </w:r>
      <w:r w:rsidRPr="00AA081B">
        <w:rPr>
          <w:rFonts w:ascii="Times New Roman" w:hAnsi="Times New Roman"/>
          <w:sz w:val="28"/>
        </w:rPr>
        <w:t>)</w:t>
      </w:r>
      <w:r w:rsidR="003C622C" w:rsidRPr="00AA081B">
        <w:rPr>
          <w:rFonts w:ascii="Times New Roman" w:hAnsi="Times New Roman"/>
          <w:sz w:val="28"/>
        </w:rPr>
        <w:t>, народные промыслы ; религия.</w:t>
      </w:r>
    </w:p>
    <w:p w:rsidR="003C622C" w:rsidRPr="00AA081B" w:rsidRDefault="003C622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Основные виды хозяйственной деятельности с использованием природных богатств суши и прилегающих акваторий. Культурные растения и домашние животные. Изменение природы материка под влиянием человека. Крупные города, столицы, культурно-исторические центры стран региона.</w:t>
      </w:r>
    </w:p>
    <w:p w:rsidR="003C622C" w:rsidRPr="00AA081B" w:rsidRDefault="003C622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Описание природных условий, населения и хозяйственной жизни одной из африканских стран.</w:t>
      </w:r>
    </w:p>
    <w:p w:rsidR="003C622C" w:rsidRPr="00AA081B" w:rsidRDefault="003C622C" w:rsidP="00AA081B">
      <w:pPr>
        <w:spacing w:after="0" w:line="360" w:lineRule="auto"/>
        <w:ind w:firstLine="709"/>
        <w:contextualSpacing/>
        <w:jc w:val="both"/>
        <w:rPr>
          <w:rFonts w:ascii="Times New Roman" w:hAnsi="Times New Roman"/>
          <w:sz w:val="28"/>
        </w:rPr>
      </w:pPr>
    </w:p>
    <w:p w:rsidR="003C622C" w:rsidRPr="00AA081B" w:rsidRDefault="003C622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 Австралия и Океания.</w:t>
      </w:r>
    </w:p>
    <w:p w:rsidR="003C622C" w:rsidRPr="00AA081B" w:rsidRDefault="003C622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Австралия. Географическое положение, размеры очертания и омывающие континент моря и океаны. История открытия  и исследования Австралии. Особенности компонентов природы Австралии (рельеф, климат, внутренние воды, растительный и животный мир). Природные зоны материка, и</w:t>
      </w:r>
      <w:r w:rsidR="009E104D" w:rsidRPr="00AA081B">
        <w:rPr>
          <w:rFonts w:ascii="Times New Roman" w:hAnsi="Times New Roman"/>
          <w:sz w:val="28"/>
        </w:rPr>
        <w:t>х раз</w:t>
      </w:r>
      <w:r w:rsidRPr="00AA081B">
        <w:rPr>
          <w:rFonts w:ascii="Times New Roman" w:hAnsi="Times New Roman"/>
          <w:sz w:val="28"/>
        </w:rPr>
        <w:t>мещение  в зависимости от климата . Природные богатства. Изменения природы человеком и современные ландшафты</w:t>
      </w:r>
      <w:r w:rsidR="009E104D" w:rsidRPr="00AA081B">
        <w:rPr>
          <w:rFonts w:ascii="Times New Roman" w:hAnsi="Times New Roman"/>
          <w:sz w:val="28"/>
        </w:rPr>
        <w:t>. Меры по охране природы на континенте.</w:t>
      </w:r>
    </w:p>
    <w:p w:rsidR="009E104D" w:rsidRPr="00AA081B" w:rsidRDefault="009E104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Население Австралии. Особенности духовной и материальной культуры аборигенов и </w:t>
      </w:r>
      <w:proofErr w:type="spellStart"/>
      <w:r w:rsidRPr="00AA081B">
        <w:rPr>
          <w:rFonts w:ascii="Times New Roman" w:hAnsi="Times New Roman"/>
          <w:sz w:val="28"/>
        </w:rPr>
        <w:t>англоавтсрилийцев</w:t>
      </w:r>
      <w:proofErr w:type="spellEnd"/>
      <w:r w:rsidRPr="00AA081B">
        <w:rPr>
          <w:rFonts w:ascii="Times New Roman" w:hAnsi="Times New Roman"/>
          <w:sz w:val="28"/>
        </w:rPr>
        <w:t>. Австралия – страна, занимающая весь континент. Виды хозяйственной деятельности и их различия в крупных регионах страны (в Северной, Центральной, Западной и Восточной Австралии). Столица и крупные города.</w:t>
      </w:r>
    </w:p>
    <w:p w:rsidR="009E104D" w:rsidRPr="00AA081B" w:rsidRDefault="009E104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1. Сравнение географического положения Австралии и Африки; определение черт сходства и различия основных компонентов природы этих континентов, а также степени  природных и антропогенных изменений ландшафтов каждого из материков.</w:t>
      </w:r>
    </w:p>
    <w:p w:rsidR="009E104D" w:rsidRPr="00AA081B" w:rsidRDefault="009E104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2.Обоснование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w:t>
      </w:r>
    </w:p>
    <w:p w:rsidR="009E104D" w:rsidRPr="00AA081B" w:rsidRDefault="009E104D" w:rsidP="00AA081B">
      <w:pPr>
        <w:spacing w:after="0" w:line="360" w:lineRule="auto"/>
        <w:ind w:firstLine="709"/>
        <w:contextualSpacing/>
        <w:jc w:val="both"/>
        <w:rPr>
          <w:rFonts w:ascii="Times New Roman" w:hAnsi="Times New Roman"/>
          <w:sz w:val="28"/>
        </w:rPr>
      </w:pPr>
    </w:p>
    <w:p w:rsidR="009E104D" w:rsidRPr="00AA081B" w:rsidRDefault="009E104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Океания. Географическое положение. Из истории открытия и исследования Океании. Особенности природы в зависимости от  </w:t>
      </w:r>
      <w:r w:rsidRPr="00AA081B">
        <w:rPr>
          <w:rFonts w:ascii="Times New Roman" w:hAnsi="Times New Roman"/>
          <w:sz w:val="28"/>
        </w:rPr>
        <w:lastRenderedPageBreak/>
        <w:t>происхождения остовов и их географического положения. Заселение Океании человеком и изменение им природных островов. Современные  народы и страны Океании.</w:t>
      </w:r>
    </w:p>
    <w:p w:rsidR="009E104D" w:rsidRPr="00AA081B" w:rsidRDefault="009E104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3. Южная Америка</w:t>
      </w:r>
    </w:p>
    <w:p w:rsidR="00621247" w:rsidRPr="00AA081B" w:rsidRDefault="006212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Географическое положение, размеры, очертания и омывающие континент моря и океаны. История открытия и исследования материка. Особенности  природы: строение поверхности , закономерности размещения крупных форм рельефа и зависимости от строения земной коры. Размещение  месторождений  полезных ископаемых. Климат и факторы его формирования. Климатические пояса  и типичные погоды. Внутренние воды.</w:t>
      </w:r>
    </w:p>
    <w:p w:rsidR="00621247" w:rsidRPr="00AA081B" w:rsidRDefault="006212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Своеобразие органического мира континента. Проявление на материке широтной </w:t>
      </w:r>
      <w:proofErr w:type="spellStart"/>
      <w:r w:rsidRPr="00AA081B">
        <w:rPr>
          <w:rFonts w:ascii="Times New Roman" w:hAnsi="Times New Roman"/>
          <w:sz w:val="28"/>
        </w:rPr>
        <w:t>зональности.Природные</w:t>
      </w:r>
      <w:proofErr w:type="spellEnd"/>
      <w:r w:rsidRPr="00AA081B">
        <w:rPr>
          <w:rFonts w:ascii="Times New Roman" w:hAnsi="Times New Roman"/>
          <w:sz w:val="28"/>
        </w:rPr>
        <w:t xml:space="preserve"> зоны, характерные представители  растительного и животного мира, почвы природных зон. Высотная зональность в Андах. Степень изменения природы человеком. Заповедники Южной Америки. Стихийные природные явления на континенте. Природные богатства и их использование  в хозяйственной деятельности населения.</w:t>
      </w:r>
    </w:p>
    <w:p w:rsidR="00621247" w:rsidRPr="00AA081B" w:rsidRDefault="006212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w:t>
      </w:r>
      <w:r w:rsidR="00FF4B47" w:rsidRPr="00AA081B">
        <w:rPr>
          <w:rFonts w:ascii="Times New Roman" w:hAnsi="Times New Roman"/>
          <w:sz w:val="28"/>
          <w:u w:val="single"/>
        </w:rPr>
        <w:t xml:space="preserve"> работа</w:t>
      </w:r>
      <w:r w:rsidRPr="00AA081B">
        <w:rPr>
          <w:rFonts w:ascii="Times New Roman" w:hAnsi="Times New Roman"/>
          <w:sz w:val="28"/>
        </w:rPr>
        <w:t>.1.Определение  черт сходства и различий  географического положения Африки и Южной Америки.</w:t>
      </w:r>
    </w:p>
    <w:p w:rsidR="00621247" w:rsidRPr="00AA081B" w:rsidRDefault="006212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2.Описание  крупных речных систем  Южной Америки  и Африки  (по выбору учащихся). Оценивание возможностей и трудностей  хозяйственного освоения бассейнов рек .</w:t>
      </w:r>
    </w:p>
    <w:p w:rsidR="00621247" w:rsidRPr="00AA081B" w:rsidRDefault="00621247" w:rsidP="00AA081B">
      <w:pPr>
        <w:spacing w:after="0" w:line="360" w:lineRule="auto"/>
        <w:ind w:firstLine="709"/>
        <w:contextualSpacing/>
        <w:jc w:val="both"/>
        <w:rPr>
          <w:rFonts w:ascii="Times New Roman" w:hAnsi="Times New Roman"/>
          <w:sz w:val="28"/>
        </w:rPr>
      </w:pPr>
    </w:p>
    <w:p w:rsidR="00621247" w:rsidRPr="00AA081B" w:rsidRDefault="006212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Народы и страны</w:t>
      </w:r>
      <w:r w:rsidR="00FF4B47" w:rsidRPr="00AA081B">
        <w:rPr>
          <w:rFonts w:ascii="Times New Roman" w:hAnsi="Times New Roman"/>
          <w:sz w:val="28"/>
        </w:rPr>
        <w:t>. История заселения материка. Коренное и пришлое население. Сложность и разнообразие расового и этнического состава населения континента. Размещение населения в связи с историей заселения и природными условиями. Колониальное прошлое материка и современная политическая карта. Деление Южной Америки на крупные регионы – Восточную и Андийскую область.</w:t>
      </w:r>
    </w:p>
    <w:p w:rsidR="00FF4B47" w:rsidRPr="00AA081B" w:rsidRDefault="00FF4B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Путешествие  по крупным странам каждого из регионов. Особенности географического положения стран (Бразилия, Аргентины , Перу, Венесуэлы, </w:t>
      </w:r>
      <w:r w:rsidRPr="00AA081B">
        <w:rPr>
          <w:rFonts w:ascii="Times New Roman" w:hAnsi="Times New Roman"/>
          <w:sz w:val="28"/>
        </w:rPr>
        <w:lastRenderedPageBreak/>
        <w:t>Колумбии, Чили), их природы и природных богатств, особенности  материальной и духовной культуры населения стран, основ видов хозяйственной деятельности. Культурные растения и домашние животные. Крупные города, столицы, культурно-исторические  центры стран Южной Америки.</w:t>
      </w:r>
    </w:p>
    <w:p w:rsidR="00FF4B47" w:rsidRPr="00AA081B" w:rsidRDefault="00FF4B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Оценивание по картам  ареалов и центров наибольшего и наименьшего  антропогенного воздействия на природу, выбор мест для создания охраняемых территорий.</w:t>
      </w:r>
    </w:p>
    <w:p w:rsidR="00FF4B47" w:rsidRPr="00AA081B" w:rsidRDefault="00FF4B47" w:rsidP="00AA081B">
      <w:pPr>
        <w:spacing w:after="0" w:line="360" w:lineRule="auto"/>
        <w:ind w:firstLine="709"/>
        <w:contextualSpacing/>
        <w:jc w:val="both"/>
        <w:rPr>
          <w:rFonts w:ascii="Times New Roman" w:hAnsi="Times New Roman"/>
          <w:sz w:val="28"/>
        </w:rPr>
      </w:pPr>
    </w:p>
    <w:p w:rsidR="00FF4B47" w:rsidRPr="00AA081B" w:rsidRDefault="00FF4B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4.Океаны.</w:t>
      </w:r>
    </w:p>
    <w:p w:rsidR="00FF4B47" w:rsidRPr="00AA081B" w:rsidRDefault="00FF4B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Тихий , Индийский, Атлантический океаны. Географическое положение. Краткая история исследования каждого из океанов. Особенности природы, виды хозяйственной деятельности в каждом из океанов. Охрана  природы океанов.</w:t>
      </w:r>
    </w:p>
    <w:p w:rsidR="00FF4B47" w:rsidRPr="00AA081B" w:rsidRDefault="00FF4B4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Изображение на контурной карте шельфовых зон океанов и видов хозяйственной деятельности на них, а также  маршрутов научных, производственных, рекреационных экспедиций по акваториям одного из океанов (по выбору).</w:t>
      </w:r>
    </w:p>
    <w:p w:rsidR="00FF4B47" w:rsidRPr="00AA081B" w:rsidRDefault="00FF4B47" w:rsidP="00AA081B">
      <w:pPr>
        <w:spacing w:after="0" w:line="360" w:lineRule="auto"/>
        <w:ind w:firstLine="709"/>
        <w:contextualSpacing/>
        <w:jc w:val="both"/>
        <w:rPr>
          <w:rFonts w:ascii="Times New Roman" w:hAnsi="Times New Roman"/>
          <w:sz w:val="28"/>
        </w:rPr>
      </w:pPr>
    </w:p>
    <w:p w:rsidR="0050245B"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5. Полярные области.</w:t>
      </w: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Особенности природы полярных областей. Человек в Арктике  и Антарктике.</w:t>
      </w: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Антарктида. Из истории открытия и исследования материка. Своеобразие природы ледяного континента. Современное исследование материка.</w:t>
      </w: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Северный Ледовитый океан. Географическое положение. Основные этапы исследования природы океана. Особенности природы океана , природные богатства   и их использование  в хозяйстве. Необходимость охраны природы океана.</w:t>
      </w: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lastRenderedPageBreak/>
        <w:t>Практическая работа</w:t>
      </w:r>
      <w:r w:rsidRPr="00AA081B">
        <w:rPr>
          <w:rFonts w:ascii="Times New Roman" w:hAnsi="Times New Roman"/>
          <w:sz w:val="28"/>
        </w:rPr>
        <w:t>. Сравнение  природы Арктики и Антарктики; защита проектов практического использования Антарктиды или Северного Ледовитого океана в различных  областях человеческой деятельности.</w:t>
      </w:r>
    </w:p>
    <w:p w:rsidR="003B49A3" w:rsidRPr="00AA081B" w:rsidRDefault="003B49A3" w:rsidP="00AA081B">
      <w:pPr>
        <w:spacing w:after="0" w:line="360" w:lineRule="auto"/>
        <w:ind w:firstLine="709"/>
        <w:contextualSpacing/>
        <w:jc w:val="both"/>
        <w:rPr>
          <w:rFonts w:ascii="Times New Roman" w:hAnsi="Times New Roman"/>
          <w:sz w:val="28"/>
        </w:rPr>
      </w:pP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6. Северная Америка</w:t>
      </w:r>
    </w:p>
    <w:p w:rsidR="003B49A3" w:rsidRPr="00AA081B" w:rsidRDefault="003B49A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Географическое положение, размеры, очертания и омывающие континент океаны. Открытие и исследование </w:t>
      </w:r>
      <w:proofErr w:type="spellStart"/>
      <w:r w:rsidRPr="00AA081B">
        <w:rPr>
          <w:rFonts w:ascii="Times New Roman" w:hAnsi="Times New Roman"/>
          <w:sz w:val="28"/>
        </w:rPr>
        <w:t>материка.</w:t>
      </w:r>
      <w:r w:rsidR="00911CFA" w:rsidRPr="00AA081B">
        <w:rPr>
          <w:rFonts w:ascii="Times New Roman" w:hAnsi="Times New Roman"/>
          <w:sz w:val="28"/>
        </w:rPr>
        <w:t>Особенности</w:t>
      </w:r>
      <w:proofErr w:type="spellEnd"/>
      <w:r w:rsidR="00911CFA" w:rsidRPr="00AA081B">
        <w:rPr>
          <w:rFonts w:ascii="Times New Roman" w:hAnsi="Times New Roman"/>
          <w:sz w:val="28"/>
        </w:rPr>
        <w:t xml:space="preserve"> природы: строение  рельефа в связи с историей его формирования, закономерности размещения полезных ископаемых; климатообразующие факторы; климатические пояса  и типичные для них погоды; внутренние воды; особенности проявлений зональности на материке; основные черты природы зон тундры, тайги, смешанных и широколиственных лесов, степей. Уникальные природные  ландшафты материка. Заповедники и национальные парки. Природные богатства материка, использование их человеком. Изменение природы в результате хозяйственной деятельности.</w:t>
      </w:r>
    </w:p>
    <w:p w:rsidR="00911CFA" w:rsidRPr="00AA081B" w:rsidRDefault="00911CF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Сравнение климата отдельных стран, расположенных в одном климатическом поясе, оценка климатических условий для жизни и хозяйственной деятельности населения.</w:t>
      </w:r>
    </w:p>
    <w:p w:rsidR="00911CFA" w:rsidRPr="00AA081B" w:rsidRDefault="00911CF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Народы и страны. Этапы заселения континента, этносы. Размещение населения в зависимости от истории  заселения природных  условий. </w:t>
      </w:r>
      <w:proofErr w:type="spellStart"/>
      <w:r w:rsidRPr="00AA081B">
        <w:rPr>
          <w:rFonts w:ascii="Times New Roman" w:hAnsi="Times New Roman"/>
          <w:sz w:val="28"/>
        </w:rPr>
        <w:t>Формирование</w:t>
      </w:r>
      <w:r w:rsidR="0003106C" w:rsidRPr="00AA081B">
        <w:rPr>
          <w:rFonts w:ascii="Times New Roman" w:hAnsi="Times New Roman"/>
          <w:sz w:val="28"/>
        </w:rPr>
        <w:t>политической</w:t>
      </w:r>
      <w:proofErr w:type="spellEnd"/>
      <w:r w:rsidR="0003106C" w:rsidRPr="00AA081B">
        <w:rPr>
          <w:rFonts w:ascii="Times New Roman" w:hAnsi="Times New Roman"/>
          <w:sz w:val="28"/>
        </w:rPr>
        <w:t xml:space="preserve"> карты, страны Северной Америки.</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Краткая характеристика  стран Англосаксонской (Канада и США) и Латинской Америки (Мексика страны Карибского бассейна).Крупные города, столицы.</w:t>
      </w:r>
    </w:p>
    <w:p w:rsidR="0003106C" w:rsidRPr="00AA081B" w:rsidRDefault="0003106C" w:rsidP="00651D3D">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Составление проекта возможного путешествия по странам континента с обоснованием его целей, оформлением  картосхемы маршрута, описание современных ландшафтов и различий  в характере освоения маршрута, описанием современных ландшафтов и различий в характере освоения территории по линии следования.</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7. Евразия.</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Географическое положение материка, его размеры и очертания. Океаны и моря у берегов континента, их влияние  на природу величайшего массива суши. Отечественные имена  на карте Евразии.</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Особенности природы: этапы формирования рельефа; горы, нагорья, равнины, размещение месторождений  полезных ископаемых; климатообразующие факторы, разнообразие климатов, климатические пояса и области; внутренние воды и распределение  их по территории материка в зависимости  от рельефа и климата.</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Проявление на материке широтной и высотной зональности. Особенности природы континента. Изменение природы материка в результате  хозяйственной деятельности. Современные ландшафты. Крупнейшие заповедники.</w:t>
      </w: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.1.Сравнение климата Евразии с климатом Северной Америки; определение типов кл</w:t>
      </w:r>
      <w:r w:rsidR="001A6567" w:rsidRPr="00AA081B">
        <w:rPr>
          <w:rFonts w:ascii="Times New Roman" w:hAnsi="Times New Roman"/>
          <w:sz w:val="28"/>
        </w:rPr>
        <w:t xml:space="preserve">имата Евразии по </w:t>
      </w:r>
      <w:proofErr w:type="spellStart"/>
      <w:r w:rsidR="001A6567" w:rsidRPr="00AA081B">
        <w:rPr>
          <w:rFonts w:ascii="Times New Roman" w:hAnsi="Times New Roman"/>
          <w:sz w:val="28"/>
        </w:rPr>
        <w:t>климатограммам</w:t>
      </w:r>
      <w:proofErr w:type="spellEnd"/>
      <w:r w:rsidR="001A6567" w:rsidRPr="00AA081B">
        <w:rPr>
          <w:rFonts w:ascii="Times New Roman" w:hAnsi="Times New Roman"/>
          <w:sz w:val="28"/>
        </w:rPr>
        <w:t xml:space="preserve">, оценивание  климатических условий  для жизни людей и их </w:t>
      </w:r>
      <w:proofErr w:type="spellStart"/>
      <w:r w:rsidR="001A6567" w:rsidRPr="00AA081B">
        <w:rPr>
          <w:rFonts w:ascii="Times New Roman" w:hAnsi="Times New Roman"/>
          <w:sz w:val="28"/>
        </w:rPr>
        <w:t>хозяйственнойдеятельности</w:t>
      </w:r>
      <w:proofErr w:type="spellEnd"/>
      <w:r w:rsidR="001A6567" w:rsidRPr="00AA081B">
        <w:rPr>
          <w:rFonts w:ascii="Times New Roman" w:hAnsi="Times New Roman"/>
          <w:sz w:val="28"/>
        </w:rPr>
        <w:t>.</w:t>
      </w:r>
    </w:p>
    <w:p w:rsidR="001A6567" w:rsidRPr="00AA081B" w:rsidRDefault="001A656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2.Сравнение природных зон по 40-й параллели  в Евразии и Северной Америке, выявление черт сходства и различия в чередовании зон, в степени их антропогенного изменения.</w:t>
      </w:r>
    </w:p>
    <w:p w:rsidR="001A6567" w:rsidRPr="00AA081B" w:rsidRDefault="001A6567" w:rsidP="00AA081B">
      <w:pPr>
        <w:spacing w:after="0" w:line="360" w:lineRule="auto"/>
        <w:ind w:firstLine="709"/>
        <w:contextualSpacing/>
        <w:jc w:val="both"/>
        <w:rPr>
          <w:rFonts w:ascii="Times New Roman" w:hAnsi="Times New Roman"/>
          <w:sz w:val="28"/>
        </w:rPr>
      </w:pPr>
    </w:p>
    <w:p w:rsidR="001A6567" w:rsidRPr="00AA081B" w:rsidRDefault="001A656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Народы и страны. Евразия(наряду с Африкой)- родина человека; расселение  его по континенту. Расовый и  этнический состав населения. Крупнейшие этносы Евразии. Неравномерность размещения населения: исторические  и природные причины, обуславливающие ее. Этапы формирования  политической карты Евразии. Современная политическая карта материка.</w:t>
      </w:r>
    </w:p>
    <w:p w:rsidR="0003106C" w:rsidRPr="00AA081B" w:rsidRDefault="0003106C" w:rsidP="00AA081B">
      <w:pPr>
        <w:spacing w:after="0" w:line="360" w:lineRule="auto"/>
        <w:ind w:firstLine="709"/>
        <w:contextualSpacing/>
        <w:jc w:val="both"/>
        <w:rPr>
          <w:rFonts w:ascii="Times New Roman" w:hAnsi="Times New Roman"/>
          <w:sz w:val="28"/>
        </w:rPr>
      </w:pPr>
    </w:p>
    <w:p w:rsidR="0003106C" w:rsidRPr="00AA081B" w:rsidRDefault="0003106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Раздел </w:t>
      </w:r>
      <w:r w:rsidRPr="00AA081B">
        <w:rPr>
          <w:rFonts w:ascii="Times New Roman" w:hAnsi="Times New Roman"/>
          <w:sz w:val="28"/>
          <w:lang w:val="en-US"/>
        </w:rPr>
        <w:t>V</w:t>
      </w:r>
      <w:r w:rsidRPr="00AA081B">
        <w:rPr>
          <w:rFonts w:ascii="Times New Roman" w:hAnsi="Times New Roman"/>
          <w:sz w:val="28"/>
        </w:rPr>
        <w:t>.Земля – наш Дом</w:t>
      </w:r>
    </w:p>
    <w:p w:rsidR="00911CFA" w:rsidRPr="00AA081B" w:rsidRDefault="0000026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Географическая оболочка , ее свойства  и </w:t>
      </w:r>
      <w:proofErr w:type="spellStart"/>
      <w:r w:rsidRPr="00AA081B">
        <w:rPr>
          <w:rFonts w:ascii="Times New Roman" w:hAnsi="Times New Roman"/>
          <w:sz w:val="28"/>
        </w:rPr>
        <w:t>строение.Этапы</w:t>
      </w:r>
      <w:proofErr w:type="spellEnd"/>
      <w:r w:rsidRPr="00AA081B">
        <w:rPr>
          <w:rFonts w:ascii="Times New Roman" w:hAnsi="Times New Roman"/>
          <w:sz w:val="28"/>
        </w:rPr>
        <w:t xml:space="preserve"> развития географической </w:t>
      </w:r>
      <w:proofErr w:type="spellStart"/>
      <w:r w:rsidRPr="00AA081B">
        <w:rPr>
          <w:rFonts w:ascii="Times New Roman" w:hAnsi="Times New Roman"/>
          <w:sz w:val="28"/>
        </w:rPr>
        <w:t>оболочки.Роль</w:t>
      </w:r>
      <w:proofErr w:type="spellEnd"/>
      <w:r w:rsidRPr="00AA081B">
        <w:rPr>
          <w:rFonts w:ascii="Times New Roman" w:hAnsi="Times New Roman"/>
          <w:sz w:val="28"/>
        </w:rPr>
        <w:t xml:space="preserve"> живых организмов в формировании природы </w:t>
      </w:r>
      <w:r w:rsidRPr="00AA081B">
        <w:rPr>
          <w:rFonts w:ascii="Times New Roman" w:hAnsi="Times New Roman"/>
          <w:sz w:val="28"/>
        </w:rPr>
        <w:lastRenderedPageBreak/>
        <w:t xml:space="preserve">Земли. Почва как особое природное образование . Взаимодействие  природы и </w:t>
      </w:r>
      <w:proofErr w:type="spellStart"/>
      <w:r w:rsidRPr="00AA081B">
        <w:rPr>
          <w:rFonts w:ascii="Times New Roman" w:hAnsi="Times New Roman"/>
          <w:sz w:val="28"/>
        </w:rPr>
        <w:t>общества.Значение</w:t>
      </w:r>
      <w:proofErr w:type="spellEnd"/>
      <w:r w:rsidRPr="00AA081B">
        <w:rPr>
          <w:rFonts w:ascii="Times New Roman" w:hAnsi="Times New Roman"/>
          <w:sz w:val="28"/>
        </w:rPr>
        <w:t xml:space="preserve"> природных </w:t>
      </w:r>
      <w:proofErr w:type="spellStart"/>
      <w:r w:rsidRPr="00AA081B">
        <w:rPr>
          <w:rFonts w:ascii="Times New Roman" w:hAnsi="Times New Roman"/>
          <w:sz w:val="28"/>
        </w:rPr>
        <w:t>богатств.Влияние</w:t>
      </w:r>
      <w:proofErr w:type="spellEnd"/>
      <w:r w:rsidRPr="00AA081B">
        <w:rPr>
          <w:rFonts w:ascii="Times New Roman" w:hAnsi="Times New Roman"/>
          <w:sz w:val="28"/>
        </w:rPr>
        <w:t xml:space="preserve"> природы на условия жизни </w:t>
      </w:r>
      <w:proofErr w:type="spellStart"/>
      <w:r w:rsidRPr="00AA081B">
        <w:rPr>
          <w:rFonts w:ascii="Times New Roman" w:hAnsi="Times New Roman"/>
          <w:sz w:val="28"/>
        </w:rPr>
        <w:t>людей.Изменение</w:t>
      </w:r>
      <w:proofErr w:type="spellEnd"/>
      <w:r w:rsidRPr="00AA081B">
        <w:rPr>
          <w:rFonts w:ascii="Times New Roman" w:hAnsi="Times New Roman"/>
          <w:sz w:val="28"/>
        </w:rPr>
        <w:t xml:space="preserve"> природы  в планетарном, региональном и локальном масштабах под воздействием  хозяйственной деятельности людей. Необходимость международного сотрудничества  в использовании природы и ее охраны.</w:t>
      </w:r>
    </w:p>
    <w:p w:rsidR="00000265" w:rsidRPr="00AA081B" w:rsidRDefault="0000026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Современная </w:t>
      </w:r>
      <w:proofErr w:type="spellStart"/>
      <w:r w:rsidRPr="00AA081B">
        <w:rPr>
          <w:rFonts w:ascii="Times New Roman" w:hAnsi="Times New Roman"/>
          <w:sz w:val="28"/>
        </w:rPr>
        <w:t>география.Роль</w:t>
      </w:r>
      <w:proofErr w:type="spellEnd"/>
      <w:r w:rsidRPr="00AA081B">
        <w:rPr>
          <w:rFonts w:ascii="Times New Roman" w:hAnsi="Times New Roman"/>
          <w:sz w:val="28"/>
        </w:rPr>
        <w:t xml:space="preserve"> географии в рациональном использовании природы.</w:t>
      </w:r>
    </w:p>
    <w:p w:rsidR="00000265" w:rsidRPr="00AA081B" w:rsidRDefault="0000026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Экскурсия.</w:t>
      </w:r>
      <w:r w:rsidRPr="00AA081B">
        <w:rPr>
          <w:rFonts w:ascii="Times New Roman" w:hAnsi="Times New Roman"/>
          <w:sz w:val="28"/>
        </w:rPr>
        <w:t xml:space="preserve"> Работа на местности  по выявлению компонентов природных комплексов, образование которых обусловлено  различиями в получении тепла, а так же степени антропогенного воздействия.</w:t>
      </w:r>
    </w:p>
    <w:p w:rsidR="00000265" w:rsidRPr="00AA081B" w:rsidRDefault="0000026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 xml:space="preserve">Практическая работа </w:t>
      </w:r>
      <w:r w:rsidRPr="00AA081B">
        <w:rPr>
          <w:rFonts w:ascii="Times New Roman" w:hAnsi="Times New Roman"/>
          <w:sz w:val="28"/>
        </w:rPr>
        <w:t>. Составление простейшего плана местности, на котором изучают</w:t>
      </w:r>
      <w:r w:rsidR="00244F36" w:rsidRPr="00AA081B">
        <w:rPr>
          <w:rFonts w:ascii="Times New Roman" w:hAnsi="Times New Roman"/>
          <w:sz w:val="28"/>
        </w:rPr>
        <w:t>ся природные комплексы.</w:t>
      </w:r>
    </w:p>
    <w:p w:rsidR="000A6D69" w:rsidRPr="00AA081B" w:rsidRDefault="000A6D69" w:rsidP="00AA081B">
      <w:pPr>
        <w:spacing w:after="0" w:line="360" w:lineRule="auto"/>
        <w:ind w:firstLine="709"/>
        <w:contextualSpacing/>
        <w:jc w:val="both"/>
        <w:rPr>
          <w:rFonts w:ascii="Times New Roman" w:hAnsi="Times New Roman"/>
          <w:sz w:val="28"/>
        </w:rPr>
      </w:pPr>
    </w:p>
    <w:p w:rsidR="000A6D69" w:rsidRPr="00AA081B" w:rsidRDefault="000A6D69" w:rsidP="00AA081B">
      <w:pPr>
        <w:spacing w:after="0" w:line="360" w:lineRule="auto"/>
        <w:ind w:firstLine="709"/>
        <w:contextualSpacing/>
        <w:jc w:val="both"/>
        <w:rPr>
          <w:rFonts w:ascii="Times New Roman" w:hAnsi="Times New Roman"/>
          <w:b/>
          <w:sz w:val="28"/>
        </w:rPr>
      </w:pPr>
      <w:r w:rsidRPr="00AA081B">
        <w:rPr>
          <w:rFonts w:ascii="Times New Roman" w:hAnsi="Times New Roman"/>
          <w:b/>
          <w:sz w:val="28"/>
        </w:rPr>
        <w:t>«География России 8-9 классы»(136 ч., 2 ч.в неделю)</w:t>
      </w:r>
    </w:p>
    <w:p w:rsidR="000A6D69" w:rsidRPr="00AA081B" w:rsidRDefault="000A6D6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Программа состоит из шести частей : </w:t>
      </w:r>
      <w:r w:rsidR="00312E41" w:rsidRPr="00AA081B">
        <w:rPr>
          <w:rFonts w:ascii="Times New Roman" w:hAnsi="Times New Roman"/>
          <w:sz w:val="28"/>
        </w:rPr>
        <w:t xml:space="preserve">часть </w:t>
      </w:r>
      <w:r w:rsidRPr="00AA081B">
        <w:rPr>
          <w:rFonts w:ascii="Times New Roman" w:hAnsi="Times New Roman"/>
          <w:sz w:val="28"/>
          <w:lang w:val="en-US"/>
        </w:rPr>
        <w:t>I</w:t>
      </w:r>
      <w:r w:rsidR="00312E41" w:rsidRPr="00AA081B">
        <w:rPr>
          <w:rFonts w:ascii="Times New Roman" w:hAnsi="Times New Roman"/>
          <w:sz w:val="28"/>
        </w:rPr>
        <w:t xml:space="preserve"> – «Россия на карте мира», часть</w:t>
      </w:r>
      <w:r w:rsidRPr="00AA081B">
        <w:rPr>
          <w:rFonts w:ascii="Times New Roman" w:hAnsi="Times New Roman"/>
          <w:sz w:val="28"/>
          <w:lang w:val="en-US"/>
        </w:rPr>
        <w:t>II</w:t>
      </w:r>
      <w:r w:rsidR="00312E41" w:rsidRPr="00AA081B">
        <w:rPr>
          <w:rFonts w:ascii="Times New Roman" w:hAnsi="Times New Roman"/>
          <w:sz w:val="28"/>
        </w:rPr>
        <w:t xml:space="preserve"> –«Природа», часть </w:t>
      </w:r>
      <w:r w:rsidRPr="00AA081B">
        <w:rPr>
          <w:rFonts w:ascii="Times New Roman" w:hAnsi="Times New Roman"/>
          <w:sz w:val="28"/>
          <w:lang w:val="en-US"/>
        </w:rPr>
        <w:t>III</w:t>
      </w:r>
      <w:r w:rsidR="00312E41" w:rsidRPr="00AA081B">
        <w:rPr>
          <w:rFonts w:ascii="Times New Roman" w:hAnsi="Times New Roman"/>
          <w:sz w:val="28"/>
        </w:rPr>
        <w:t xml:space="preserve"> – «Население России», часть </w:t>
      </w:r>
      <w:r w:rsidRPr="00AA081B">
        <w:rPr>
          <w:rFonts w:ascii="Times New Roman" w:hAnsi="Times New Roman"/>
          <w:sz w:val="28"/>
          <w:lang w:val="en-US"/>
        </w:rPr>
        <w:t>IV</w:t>
      </w:r>
      <w:r w:rsidR="00312E41" w:rsidRPr="00AA081B">
        <w:rPr>
          <w:rFonts w:ascii="Times New Roman" w:hAnsi="Times New Roman"/>
          <w:sz w:val="28"/>
        </w:rPr>
        <w:t>,</w:t>
      </w:r>
      <w:r w:rsidRPr="00AA081B">
        <w:rPr>
          <w:rFonts w:ascii="Times New Roman" w:hAnsi="Times New Roman"/>
          <w:sz w:val="28"/>
          <w:lang w:val="en-US"/>
        </w:rPr>
        <w:t>V</w:t>
      </w:r>
      <w:r w:rsidR="00312E41" w:rsidRPr="00AA081B">
        <w:rPr>
          <w:rFonts w:ascii="Times New Roman" w:hAnsi="Times New Roman"/>
          <w:sz w:val="28"/>
        </w:rPr>
        <w:t>- «Хозяйство России»,  часть</w:t>
      </w:r>
      <w:r w:rsidRPr="00AA081B">
        <w:rPr>
          <w:rFonts w:ascii="Times New Roman" w:hAnsi="Times New Roman"/>
          <w:sz w:val="28"/>
          <w:lang w:val="en-US"/>
        </w:rPr>
        <w:t>VI</w:t>
      </w:r>
      <w:r w:rsidR="00312E41" w:rsidRPr="00AA081B">
        <w:rPr>
          <w:rFonts w:ascii="Times New Roman" w:hAnsi="Times New Roman"/>
          <w:sz w:val="28"/>
        </w:rPr>
        <w:t xml:space="preserve"> – «География крупных регионов России».</w:t>
      </w:r>
    </w:p>
    <w:p w:rsidR="00312E41" w:rsidRPr="00072DD4" w:rsidRDefault="00072DD4" w:rsidP="00AA081B">
      <w:pPr>
        <w:spacing w:after="0" w:line="360" w:lineRule="auto"/>
        <w:ind w:firstLine="709"/>
        <w:contextualSpacing/>
        <w:jc w:val="both"/>
        <w:rPr>
          <w:rFonts w:ascii="Times New Roman" w:hAnsi="Times New Roman"/>
          <w:i/>
          <w:sz w:val="28"/>
        </w:rPr>
      </w:pPr>
      <w:r w:rsidRPr="00072DD4">
        <w:rPr>
          <w:rFonts w:ascii="Times New Roman" w:hAnsi="Times New Roman"/>
          <w:i/>
          <w:sz w:val="28"/>
        </w:rPr>
        <w:t xml:space="preserve">География России  </w:t>
      </w:r>
      <w:r w:rsidR="00312E41" w:rsidRPr="00072DD4">
        <w:rPr>
          <w:rFonts w:ascii="Times New Roman" w:hAnsi="Times New Roman"/>
          <w:i/>
          <w:sz w:val="28"/>
        </w:rPr>
        <w:t>8 класс (68 ч, 2ч в неделю)</w:t>
      </w:r>
    </w:p>
    <w:p w:rsidR="00312E41" w:rsidRPr="00AA081B" w:rsidRDefault="00312E4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Содержание программы.</w:t>
      </w:r>
    </w:p>
    <w:p w:rsidR="00312E41" w:rsidRPr="00AA081B" w:rsidRDefault="00312E4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Что изучает география России. </w:t>
      </w:r>
    </w:p>
    <w:p w:rsidR="00312E41" w:rsidRPr="00AA081B" w:rsidRDefault="00312E4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Часть </w:t>
      </w:r>
      <w:r w:rsidRPr="00AA081B">
        <w:rPr>
          <w:rFonts w:ascii="Times New Roman" w:hAnsi="Times New Roman"/>
          <w:sz w:val="28"/>
          <w:lang w:val="en-US"/>
        </w:rPr>
        <w:t>I</w:t>
      </w:r>
      <w:r w:rsidRPr="00AA081B">
        <w:rPr>
          <w:rFonts w:ascii="Times New Roman" w:hAnsi="Times New Roman"/>
          <w:sz w:val="28"/>
        </w:rPr>
        <w:t>.Россия на карте мира</w:t>
      </w:r>
    </w:p>
    <w:p w:rsidR="00312E41" w:rsidRPr="00AA081B" w:rsidRDefault="00312E4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1.Географическое положение России.</w:t>
      </w:r>
    </w:p>
    <w:p w:rsidR="00312E41" w:rsidRPr="00AA081B" w:rsidRDefault="00312E4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Виды географического положения России: физико-географическое, математико- географическое , экономико-географическое, транспортно-географическое, геополитическое, этнокультурное и эколого-географическое. Уровни  (масштабы) географического положения. Сравнения географического положения России и других государств.</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 Границы и административно-</w:t>
      </w:r>
      <w:proofErr w:type="spellStart"/>
      <w:r w:rsidRPr="00AA081B">
        <w:rPr>
          <w:rFonts w:ascii="Times New Roman" w:hAnsi="Times New Roman"/>
          <w:sz w:val="28"/>
        </w:rPr>
        <w:t>территоориальное</w:t>
      </w:r>
      <w:proofErr w:type="spellEnd"/>
      <w:r w:rsidRPr="00AA081B">
        <w:rPr>
          <w:rFonts w:ascii="Times New Roman" w:hAnsi="Times New Roman"/>
          <w:sz w:val="28"/>
        </w:rPr>
        <w:t xml:space="preserve"> устройство России.</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 xml:space="preserve">Государственная территория России. Формирование   и освоение государственной территории России. Основные направления русской  </w:t>
      </w:r>
      <w:proofErr w:type="spellStart"/>
      <w:r w:rsidRPr="00AA081B">
        <w:rPr>
          <w:rFonts w:ascii="Times New Roman" w:hAnsi="Times New Roman"/>
          <w:sz w:val="28"/>
        </w:rPr>
        <w:t>колонизации.Огромные</w:t>
      </w:r>
      <w:proofErr w:type="spellEnd"/>
      <w:r w:rsidRPr="00AA081B">
        <w:rPr>
          <w:rFonts w:ascii="Times New Roman" w:hAnsi="Times New Roman"/>
          <w:sz w:val="28"/>
        </w:rPr>
        <w:t xml:space="preserve"> российские пространства: плюсы и </w:t>
      </w:r>
      <w:proofErr w:type="spellStart"/>
      <w:r w:rsidRPr="00AA081B">
        <w:rPr>
          <w:rFonts w:ascii="Times New Roman" w:hAnsi="Times New Roman"/>
          <w:sz w:val="28"/>
        </w:rPr>
        <w:t>минусы.Экономически</w:t>
      </w:r>
      <w:proofErr w:type="spellEnd"/>
      <w:r w:rsidRPr="00AA081B">
        <w:rPr>
          <w:rFonts w:ascii="Times New Roman" w:hAnsi="Times New Roman"/>
          <w:sz w:val="28"/>
        </w:rPr>
        <w:t xml:space="preserve"> эффективная территория.</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Государственные границы  России , их тип  и </w:t>
      </w:r>
      <w:proofErr w:type="spellStart"/>
      <w:r w:rsidRPr="00AA081B">
        <w:rPr>
          <w:rFonts w:ascii="Times New Roman" w:hAnsi="Times New Roman"/>
          <w:sz w:val="28"/>
        </w:rPr>
        <w:t>виды.Сухопутные</w:t>
      </w:r>
      <w:proofErr w:type="spellEnd"/>
      <w:r w:rsidRPr="00AA081B">
        <w:rPr>
          <w:rFonts w:ascii="Times New Roman" w:hAnsi="Times New Roman"/>
          <w:sz w:val="28"/>
        </w:rPr>
        <w:t>, и морские границы. Россия на карте часовых поясов. Местное, поясное, декретное, летнее время, его роль в хозяйстве и жизни людей.</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Этапы и методы географического  изучения территории России.</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Административное территориальное устройство России. Субъекты Федерации. Федеральные округа. </w:t>
      </w: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Практическая работа.1.Характеристика  географического  положения (ГП) России. </w:t>
      </w:r>
      <w:proofErr w:type="spellStart"/>
      <w:r w:rsidRPr="00AA081B">
        <w:rPr>
          <w:rFonts w:ascii="Times New Roman" w:hAnsi="Times New Roman"/>
          <w:sz w:val="28"/>
        </w:rPr>
        <w:t>Сранвение</w:t>
      </w:r>
      <w:proofErr w:type="spellEnd"/>
      <w:r w:rsidRPr="00AA081B">
        <w:rPr>
          <w:rFonts w:ascii="Times New Roman" w:hAnsi="Times New Roman"/>
          <w:sz w:val="28"/>
        </w:rPr>
        <w:t xml:space="preserve"> ГП России с ГП других стран.2. Определение поясного времени для различных  населенных пунктов  России.</w:t>
      </w:r>
    </w:p>
    <w:p w:rsidR="00BB5E3F" w:rsidRPr="00AA081B" w:rsidRDefault="00BB5E3F" w:rsidP="00AA081B">
      <w:pPr>
        <w:spacing w:after="0" w:line="360" w:lineRule="auto"/>
        <w:ind w:firstLine="709"/>
        <w:contextualSpacing/>
        <w:jc w:val="both"/>
        <w:rPr>
          <w:rFonts w:ascii="Times New Roman" w:hAnsi="Times New Roman"/>
          <w:sz w:val="28"/>
        </w:rPr>
      </w:pPr>
    </w:p>
    <w:p w:rsidR="00BB5E3F" w:rsidRPr="00AA081B" w:rsidRDefault="00BB5E3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Часть </w:t>
      </w:r>
      <w:r w:rsidRPr="00AA081B">
        <w:rPr>
          <w:rFonts w:ascii="Times New Roman" w:hAnsi="Times New Roman"/>
          <w:sz w:val="28"/>
          <w:lang w:val="en-US"/>
        </w:rPr>
        <w:t>II</w:t>
      </w:r>
      <w:r w:rsidR="00177E75" w:rsidRPr="00AA081B">
        <w:rPr>
          <w:rFonts w:ascii="Times New Roman" w:hAnsi="Times New Roman"/>
          <w:sz w:val="28"/>
        </w:rPr>
        <w:t>. Природа России.</w:t>
      </w:r>
    </w:p>
    <w:p w:rsidR="00177E75" w:rsidRPr="00AA081B" w:rsidRDefault="00177E7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1.Геологическое строение , рельеф и полезные ископаемые.</w:t>
      </w:r>
    </w:p>
    <w:p w:rsidR="00177E75" w:rsidRPr="00AA081B" w:rsidRDefault="00177E7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Геологическая история и геологическое строение территории России. Устойчивые  и подвижные участки земной коры. Основные этапы геологической  истории формирования земной </w:t>
      </w:r>
      <w:proofErr w:type="spellStart"/>
      <w:r w:rsidRPr="00AA081B">
        <w:rPr>
          <w:rFonts w:ascii="Times New Roman" w:hAnsi="Times New Roman"/>
          <w:sz w:val="28"/>
        </w:rPr>
        <w:t>коры.Основные</w:t>
      </w:r>
      <w:proofErr w:type="spellEnd"/>
      <w:r w:rsidRPr="00AA081B">
        <w:rPr>
          <w:rFonts w:ascii="Times New Roman" w:hAnsi="Times New Roman"/>
          <w:sz w:val="28"/>
        </w:rPr>
        <w:t xml:space="preserve"> этапы геологической  истории формирования земной коры на территории страны . Основные тектонические  структуры.</w:t>
      </w:r>
    </w:p>
    <w:p w:rsidR="00177E75" w:rsidRPr="00AA081B" w:rsidRDefault="00177E7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Рельеф России : основные формы, их связь  со строением литосферы. Горы и </w:t>
      </w:r>
      <w:proofErr w:type="spellStart"/>
      <w:r w:rsidRPr="00AA081B">
        <w:rPr>
          <w:rFonts w:ascii="Times New Roman" w:hAnsi="Times New Roman"/>
          <w:sz w:val="28"/>
        </w:rPr>
        <w:t>равнины.Влияние</w:t>
      </w:r>
      <w:proofErr w:type="spellEnd"/>
      <w:r w:rsidRPr="00AA081B">
        <w:rPr>
          <w:rFonts w:ascii="Times New Roman" w:hAnsi="Times New Roman"/>
          <w:sz w:val="28"/>
        </w:rPr>
        <w:t xml:space="preserve"> внутренних  и внешних процессов на формирование  рельефа. Движение земной коры. Области современного горообразования, землетрясений и вулканизма. Современные рельефообразующие процессы  и опасные природные явления. Древнее и современное оледенения. Стихийные  природные явления в литосфере. Влияние литосферы и рельефа на другие компоненты природы. Человек и литосфера. Закономерности  размещения  месторождений полезных . Минеральные  ресурсы страны и проблемы  их рационального  </w:t>
      </w:r>
      <w:r w:rsidRPr="00AA081B">
        <w:rPr>
          <w:rFonts w:ascii="Times New Roman" w:hAnsi="Times New Roman"/>
          <w:sz w:val="28"/>
        </w:rPr>
        <w:lastRenderedPageBreak/>
        <w:t xml:space="preserve">использования. Изменение рельефа человеком. Влияние  литосферы на жизнь и хозяйственную деятельность </w:t>
      </w:r>
      <w:r w:rsidR="00587B78" w:rsidRPr="00AA081B">
        <w:rPr>
          <w:rFonts w:ascii="Times New Roman" w:hAnsi="Times New Roman"/>
          <w:sz w:val="28"/>
        </w:rPr>
        <w:t xml:space="preserve"> человека.</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 </w:t>
      </w:r>
      <w:proofErr w:type="spellStart"/>
      <w:r w:rsidRPr="00AA081B">
        <w:rPr>
          <w:rFonts w:ascii="Times New Roman" w:hAnsi="Times New Roman"/>
          <w:sz w:val="28"/>
        </w:rPr>
        <w:t>роявление</w:t>
      </w:r>
      <w:proofErr w:type="spellEnd"/>
      <w:r w:rsidRPr="00AA081B">
        <w:rPr>
          <w:rFonts w:ascii="Times New Roman" w:hAnsi="Times New Roman"/>
          <w:sz w:val="28"/>
        </w:rPr>
        <w:t xml:space="preserve"> закономерностей  в формировании  рельефа и его  современном развитии на примере  своего региона  и своей местности.</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Объяснение  зависимости  расположения  крупных форм  рельефа и месторождений  полезных ископаемых  от строения земной коры на примере  отдельных территорий.</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2.Климат и климатические ресурсы.</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Факторы, определяющие климат России: влияние  географической широты, подстилающей поверхности, циркуляции  воздушных масс. Циклоны и антициклоны. Закономерности  распределения тепла и влаги на территории  страны ( средние температуры января и июля, осадки, испарения, испаряемость, коэффициент увлажнения ). Сезонность климата.</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Типы климатов России. Комфортность ( </w:t>
      </w:r>
      <w:proofErr w:type="spellStart"/>
      <w:r w:rsidRPr="00AA081B">
        <w:rPr>
          <w:rFonts w:ascii="Times New Roman" w:hAnsi="Times New Roman"/>
          <w:sz w:val="28"/>
        </w:rPr>
        <w:t>дискомфортность</w:t>
      </w:r>
      <w:proofErr w:type="spellEnd"/>
      <w:r w:rsidRPr="00AA081B">
        <w:rPr>
          <w:rFonts w:ascii="Times New Roman" w:hAnsi="Times New Roman"/>
          <w:sz w:val="28"/>
        </w:rPr>
        <w:t>) климатических условий . Изменение климата под влиянием  естественных факторов.</w:t>
      </w:r>
    </w:p>
    <w:p w:rsidR="00587B78" w:rsidRPr="00AA081B" w:rsidRDefault="00587B7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Климат и человек. Влияние климата на быт человека , его жилище, одежду</w:t>
      </w:r>
      <w:r w:rsidR="00873153" w:rsidRPr="00AA081B">
        <w:rPr>
          <w:rFonts w:ascii="Times New Roman" w:hAnsi="Times New Roman"/>
          <w:sz w:val="28"/>
        </w:rPr>
        <w:t xml:space="preserve">, способы  передвижения, </w:t>
      </w:r>
      <w:proofErr w:type="spellStart"/>
      <w:r w:rsidR="00873153" w:rsidRPr="00AA081B">
        <w:rPr>
          <w:rFonts w:ascii="Times New Roman" w:hAnsi="Times New Roman"/>
          <w:sz w:val="28"/>
        </w:rPr>
        <w:t>здоровье.Опасные</w:t>
      </w:r>
      <w:proofErr w:type="spellEnd"/>
      <w:r w:rsidR="00873153" w:rsidRPr="00AA081B">
        <w:rPr>
          <w:rFonts w:ascii="Times New Roman" w:hAnsi="Times New Roman"/>
          <w:sz w:val="28"/>
        </w:rPr>
        <w:t xml:space="preserve">  и неблагоприятные  климатические явления. Методы изучения  и прогнозирования климатических явлений. Климат своего региона.</w:t>
      </w:r>
    </w:p>
    <w:p w:rsidR="00587B78" w:rsidRPr="00AA081B" w:rsidRDefault="008731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1.Определение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по территории страны. 2. Определение по синоптической карте  особенностей погоды для различных пунктов. Составление прогноза погоды. 3. Оценка  основных климатических  показателей одного  из регионов страны для характеристики  условий  жизни в хозяйственной деятельности  населения.</w:t>
      </w:r>
    </w:p>
    <w:p w:rsidR="00873153" w:rsidRPr="00AA081B" w:rsidRDefault="00873153" w:rsidP="00AA081B">
      <w:pPr>
        <w:spacing w:after="0" w:line="360" w:lineRule="auto"/>
        <w:ind w:firstLine="709"/>
        <w:contextualSpacing/>
        <w:jc w:val="both"/>
        <w:rPr>
          <w:rFonts w:ascii="Times New Roman" w:hAnsi="Times New Roman"/>
          <w:sz w:val="28"/>
        </w:rPr>
      </w:pPr>
    </w:p>
    <w:p w:rsidR="00873153" w:rsidRPr="00AA081B" w:rsidRDefault="008731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Тема3. Внутренние воды и водные ресурсы.</w:t>
      </w:r>
    </w:p>
    <w:p w:rsidR="00873153" w:rsidRPr="00AA081B" w:rsidRDefault="008731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Особая роль воды в природе  и хозяйственной деятельности  человека.. Виды вод суши  на территории  страны. Главные речные системы , водоразделы</w:t>
      </w:r>
      <w:r w:rsidR="002F6673" w:rsidRPr="00AA081B">
        <w:rPr>
          <w:rFonts w:ascii="Times New Roman" w:hAnsi="Times New Roman"/>
          <w:sz w:val="28"/>
        </w:rPr>
        <w:t>, бассейны. Распределение рек  по бассейнам и океанов. Питание, режим, расхо</w:t>
      </w:r>
      <w:r w:rsidR="009806C6" w:rsidRPr="00AA081B">
        <w:rPr>
          <w:rFonts w:ascii="Times New Roman" w:hAnsi="Times New Roman"/>
          <w:sz w:val="28"/>
        </w:rPr>
        <w:t>д, годовой сток рек, ледовый реж</w:t>
      </w:r>
      <w:r w:rsidR="002F6673" w:rsidRPr="00AA081B">
        <w:rPr>
          <w:rFonts w:ascii="Times New Roman" w:hAnsi="Times New Roman"/>
          <w:sz w:val="28"/>
        </w:rPr>
        <w:t>им. Опасные явления, связанные с водами ( па</w:t>
      </w:r>
      <w:r w:rsidR="009806C6" w:rsidRPr="00AA081B">
        <w:rPr>
          <w:rFonts w:ascii="Times New Roman" w:hAnsi="Times New Roman"/>
          <w:sz w:val="28"/>
        </w:rPr>
        <w:t>водки, наводнения, лавины, сели), их предупреждение. Роль рек в освоении   территории и развитии  экономики России.</w:t>
      </w:r>
    </w:p>
    <w:p w:rsidR="009806C6" w:rsidRPr="00AA081B" w:rsidRDefault="009806C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Важнейшие озера, их происхождения. Болота. Подземные воды . Ледники. Многолетняя мерзлота.</w:t>
      </w:r>
    </w:p>
    <w:p w:rsidR="009806C6" w:rsidRPr="00AA081B" w:rsidRDefault="009806C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Водные ресурсы  и человек . Неравномерность  распределения водных ресурсов. Рост их потребления и загрязнения. Пути сохранения качества  водных ресурсов .</w:t>
      </w:r>
    </w:p>
    <w:p w:rsidR="009806C6" w:rsidRPr="00AA081B" w:rsidRDefault="009806C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Внутренние  воды и водные ресурсы своего региона и своей  местности</w:t>
      </w:r>
      <w:r w:rsidR="00111EAA" w:rsidRPr="00AA081B">
        <w:rPr>
          <w:rFonts w:ascii="Times New Roman" w:hAnsi="Times New Roman"/>
          <w:sz w:val="28"/>
        </w:rPr>
        <w:t>.</w:t>
      </w:r>
    </w:p>
    <w:p w:rsidR="00111EAA" w:rsidRPr="00AA081B" w:rsidRDefault="00111EA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1.</w:t>
      </w:r>
      <w:r w:rsidR="00D07EBC" w:rsidRPr="00AA081B">
        <w:rPr>
          <w:rFonts w:ascii="Times New Roman" w:hAnsi="Times New Roman"/>
          <w:sz w:val="28"/>
        </w:rPr>
        <w:t xml:space="preserve">Составление характеристики  одной  из рек с использованием тематических  карт  и </w:t>
      </w:r>
      <w:proofErr w:type="spellStart"/>
      <w:r w:rsidR="00D07EBC" w:rsidRPr="00AA081B">
        <w:rPr>
          <w:rFonts w:ascii="Times New Roman" w:hAnsi="Times New Roman"/>
          <w:sz w:val="28"/>
        </w:rPr>
        <w:t>климатограмм</w:t>
      </w:r>
      <w:proofErr w:type="spellEnd"/>
      <w:r w:rsidR="00D07EBC" w:rsidRPr="00AA081B">
        <w:rPr>
          <w:rFonts w:ascii="Times New Roman" w:hAnsi="Times New Roman"/>
          <w:sz w:val="28"/>
        </w:rPr>
        <w:t>. Определение  возможностей ее хозяйственного использования. 2.Объяснение закономерностей размещения разных видов суши и связанных с ними  опасных  природных явлений на территории страны в зависимости от рельефа и климата. 3.Оценка  обеспеченности  водными ресурсами  крупных регионов России, составление  прогноза их использования.</w:t>
      </w:r>
    </w:p>
    <w:p w:rsidR="00D07EBC" w:rsidRPr="00AA081B" w:rsidRDefault="00D07EB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4.Почва и почвенные ресурсы.</w:t>
      </w:r>
    </w:p>
    <w:p w:rsidR="00D07EBC" w:rsidRPr="00AA081B" w:rsidRDefault="00D07EB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Почва – особый компонент природы. В.В.Докучаев – основоположник почвоведения. Почва – национальное богатство. Факторы образования почв, их основные типы, свойства, различия в плодородии. Разнообразие  и закономерности  распространения почв.</w:t>
      </w:r>
    </w:p>
    <w:p w:rsidR="00D07EBC" w:rsidRPr="00AA081B" w:rsidRDefault="00D07EB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Человек и почва. Почвенные ресурсы России. Изменение почв в процессе </w:t>
      </w:r>
      <w:r w:rsidR="002C7353" w:rsidRPr="00AA081B">
        <w:rPr>
          <w:rFonts w:ascii="Times New Roman" w:hAnsi="Times New Roman"/>
          <w:sz w:val="28"/>
        </w:rPr>
        <w:t xml:space="preserve">их хозяйственное </w:t>
      </w:r>
      <w:proofErr w:type="spellStart"/>
      <w:r w:rsidR="002C7353" w:rsidRPr="00AA081B">
        <w:rPr>
          <w:rFonts w:ascii="Times New Roman" w:hAnsi="Times New Roman"/>
          <w:sz w:val="28"/>
        </w:rPr>
        <w:t>использования.Мелиорация</w:t>
      </w:r>
      <w:proofErr w:type="spellEnd"/>
      <w:r w:rsidR="002C7353" w:rsidRPr="00AA081B">
        <w:rPr>
          <w:rFonts w:ascii="Times New Roman" w:hAnsi="Times New Roman"/>
          <w:sz w:val="28"/>
        </w:rPr>
        <w:t xml:space="preserve"> земель  и охрана почв: борьба  с эрозией и загрязнением.</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Особенности почв  своего региона и своей местности.</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lastRenderedPageBreak/>
        <w:t>Практическая работа</w:t>
      </w:r>
      <w:r w:rsidRPr="00AA081B">
        <w:rPr>
          <w:rFonts w:ascii="Times New Roman" w:hAnsi="Times New Roman"/>
          <w:sz w:val="28"/>
        </w:rPr>
        <w:t>. Выявление условий  почвообразования  основных земельных типов почв (количество тепла и влаги, рельеф, характер  растительности) и оценка их плодородия. Знакомство с образцами почв своей местности.</w:t>
      </w:r>
    </w:p>
    <w:p w:rsidR="002C7353" w:rsidRPr="00AA081B" w:rsidRDefault="002C7353" w:rsidP="00AA081B">
      <w:pPr>
        <w:spacing w:after="0" w:line="360" w:lineRule="auto"/>
        <w:ind w:firstLine="709"/>
        <w:contextualSpacing/>
        <w:jc w:val="both"/>
        <w:rPr>
          <w:rFonts w:ascii="Times New Roman" w:hAnsi="Times New Roman"/>
          <w:sz w:val="28"/>
        </w:rPr>
      </w:pP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5. Растительный и животный мир. Биологические ресурсы.</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Растительный и животный мир России: видовое разнообразие, факторы, определяющие  его облик. Особенности растительности  и животного мира природных зон России.</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Биологические ресурсы, их рациональнее </w:t>
      </w:r>
      <w:proofErr w:type="spellStart"/>
      <w:r w:rsidRPr="00AA081B">
        <w:rPr>
          <w:rFonts w:ascii="Times New Roman" w:hAnsi="Times New Roman"/>
          <w:sz w:val="28"/>
        </w:rPr>
        <w:t>использовние</w:t>
      </w:r>
      <w:proofErr w:type="spellEnd"/>
      <w:r w:rsidRPr="00AA081B">
        <w:rPr>
          <w:rFonts w:ascii="Times New Roman" w:hAnsi="Times New Roman"/>
          <w:sz w:val="28"/>
        </w:rPr>
        <w:t>. Меры по охране  растительного и животного мира . Растительный и животный мир своего региона и свое местности.</w:t>
      </w:r>
    </w:p>
    <w:p w:rsidR="002C7353" w:rsidRPr="00AA081B" w:rsidRDefault="002C7353" w:rsidP="00072DD4">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Составление  прогноза изменений  растительного и животного мира при заданных условиях изменения  других компонентов природного комплекса. </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6. Природное районирование.</w:t>
      </w:r>
    </w:p>
    <w:p w:rsidR="002C7353" w:rsidRPr="00AA081B" w:rsidRDefault="002C735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Формирование природно-территориальных комплексов (ПТК) – результат длительного развития географической оболочки Земли</w:t>
      </w:r>
      <w:r w:rsidR="00EC3316" w:rsidRPr="00AA081B">
        <w:rPr>
          <w:rFonts w:ascii="Times New Roman" w:hAnsi="Times New Roman"/>
          <w:sz w:val="28"/>
        </w:rPr>
        <w:t>. Локальный, региональный и глобальные уровни ПТК. Физико-географическое  районирование России. Моря как крупные природные комплексы. Естественное состояние ПТК  и изменение  его в результате  деятельности человека. Природные и антропогенные ПТК.</w:t>
      </w:r>
    </w:p>
    <w:p w:rsidR="00EC3316" w:rsidRPr="00AA081B" w:rsidRDefault="00EC331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Природно-хозяйственные зоны России. Природная зона как природный комплекс : взаимосвязь  и взаимообусловленность  ее компонентов. Роль В.В.Докучаева  и Л.С.Берга в создании учения о  природных  зонах . Что такое природно-хозяйственные зоны?</w:t>
      </w:r>
    </w:p>
    <w:p w:rsidR="00EC3316" w:rsidRPr="00AA081B" w:rsidRDefault="00EC331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Характеристика арктических пустынь , тундр и лесотундр, лесов, </w:t>
      </w:r>
      <w:proofErr w:type="spellStart"/>
      <w:r w:rsidRPr="00AA081B">
        <w:rPr>
          <w:rFonts w:ascii="Times New Roman" w:hAnsi="Times New Roman"/>
          <w:sz w:val="28"/>
        </w:rPr>
        <w:t>лесостепей</w:t>
      </w:r>
      <w:proofErr w:type="spellEnd"/>
      <w:r w:rsidRPr="00AA081B">
        <w:rPr>
          <w:rFonts w:ascii="Times New Roman" w:hAnsi="Times New Roman"/>
          <w:sz w:val="28"/>
        </w:rPr>
        <w:t xml:space="preserve"> и  степей, полупустынь и пустынь. Высотная поясность. Природные ресурсы зон, их использование , экологические проблемы. Заповедники. Особо охраняемые  природные  территории. Памятники </w:t>
      </w:r>
      <w:r w:rsidRPr="00AA081B">
        <w:rPr>
          <w:rFonts w:ascii="Times New Roman" w:hAnsi="Times New Roman"/>
          <w:sz w:val="28"/>
        </w:rPr>
        <w:lastRenderedPageBreak/>
        <w:t>всемирного природного наследия. Природная зона  своей местности , ее экологические проблемы.</w:t>
      </w:r>
    </w:p>
    <w:p w:rsidR="00EC3316" w:rsidRPr="00AA081B" w:rsidRDefault="00EC3316" w:rsidP="00AA081B">
      <w:pPr>
        <w:spacing w:after="0" w:line="360" w:lineRule="auto"/>
        <w:ind w:firstLine="709"/>
        <w:contextualSpacing/>
        <w:jc w:val="both"/>
        <w:rPr>
          <w:rFonts w:ascii="Times New Roman" w:hAnsi="Times New Roman"/>
          <w:sz w:val="28"/>
        </w:rPr>
      </w:pPr>
    </w:p>
    <w:p w:rsidR="00424ECF" w:rsidRPr="00AA081B" w:rsidRDefault="00424EC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Часть </w:t>
      </w:r>
      <w:r w:rsidRPr="00AA081B">
        <w:rPr>
          <w:rFonts w:ascii="Times New Roman" w:hAnsi="Times New Roman"/>
          <w:sz w:val="28"/>
          <w:lang w:val="en-US"/>
        </w:rPr>
        <w:t>III</w:t>
      </w:r>
      <w:r w:rsidRPr="00AA081B">
        <w:rPr>
          <w:rFonts w:ascii="Times New Roman" w:hAnsi="Times New Roman"/>
          <w:sz w:val="28"/>
        </w:rPr>
        <w:t>. Население России.</w:t>
      </w:r>
    </w:p>
    <w:p w:rsidR="00424ECF" w:rsidRPr="00AA081B" w:rsidRDefault="00424EC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Тема 1. Численность населения </w:t>
      </w:r>
    </w:p>
    <w:p w:rsidR="00424ECF" w:rsidRPr="00AA081B" w:rsidRDefault="00424EC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Численность населения  России в сравнении  с другими государствами . Ее резкое  сокращение  на рубеже  ХХ и ХХ</w:t>
      </w:r>
      <w:r w:rsidRPr="00AA081B">
        <w:rPr>
          <w:rFonts w:ascii="Times New Roman" w:hAnsi="Times New Roman"/>
          <w:sz w:val="28"/>
          <w:lang w:val="en-US"/>
        </w:rPr>
        <w:t>I</w:t>
      </w:r>
      <w:r w:rsidRPr="00AA081B">
        <w:rPr>
          <w:rFonts w:ascii="Times New Roman" w:hAnsi="Times New Roman"/>
          <w:sz w:val="28"/>
        </w:rPr>
        <w:t xml:space="preserve"> вв. Причины демографического  кризиса. Особенности воспроизводства российского населения. Региональные  различия  естественного прироста. Роль внешних миграций  в динамике населения страны. Прогнозы изменения численности  населения России.</w:t>
      </w:r>
    </w:p>
    <w:p w:rsidR="00424ECF" w:rsidRPr="00AA081B" w:rsidRDefault="00424EC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Своеобразие половозрастной пирамиды в России и определяющие его факторы. Сокращение  средне продолжительности жизни россиян.</w:t>
      </w:r>
    </w:p>
    <w:p w:rsidR="00584FAB" w:rsidRPr="00AA081B" w:rsidRDefault="00584FA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2.Национальный состав.</w:t>
      </w:r>
    </w:p>
    <w:p w:rsidR="00584FAB" w:rsidRPr="00AA081B" w:rsidRDefault="00584FA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Россия – многонациональное государство. Многонациональность  как специфический фактор формирования и развития России. </w:t>
      </w:r>
      <w:proofErr w:type="spellStart"/>
      <w:r w:rsidRPr="00AA081B">
        <w:rPr>
          <w:rFonts w:ascii="Times New Roman" w:hAnsi="Times New Roman"/>
          <w:sz w:val="28"/>
        </w:rPr>
        <w:t>Меж</w:t>
      </w:r>
      <w:r w:rsidR="00CD3FBA" w:rsidRPr="00AA081B">
        <w:rPr>
          <w:rFonts w:ascii="Times New Roman" w:hAnsi="Times New Roman"/>
          <w:sz w:val="28"/>
        </w:rPr>
        <w:t>ов</w:t>
      </w:r>
      <w:r w:rsidRPr="00AA081B">
        <w:rPr>
          <w:rFonts w:ascii="Times New Roman" w:hAnsi="Times New Roman"/>
          <w:sz w:val="28"/>
        </w:rPr>
        <w:t>национальные</w:t>
      </w:r>
      <w:proofErr w:type="spellEnd"/>
      <w:r w:rsidRPr="00AA081B">
        <w:rPr>
          <w:rFonts w:ascii="Times New Roman" w:hAnsi="Times New Roman"/>
          <w:sz w:val="28"/>
        </w:rPr>
        <w:t xml:space="preserve"> проблемы</w:t>
      </w:r>
      <w:r w:rsidR="00CD3FBA" w:rsidRPr="00AA081B">
        <w:rPr>
          <w:rFonts w:ascii="Times New Roman" w:hAnsi="Times New Roman"/>
          <w:sz w:val="28"/>
        </w:rPr>
        <w:t>. Языковой состав населения. Языковые семьи  и группы. Многоконфессиональность. География религий.</w:t>
      </w:r>
    </w:p>
    <w:p w:rsidR="00CD3FBA" w:rsidRPr="00AA081B" w:rsidRDefault="00CD3FB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3.Городское и сельское население страны.</w:t>
      </w:r>
    </w:p>
    <w:p w:rsidR="00CD3FBA" w:rsidRPr="00AA081B" w:rsidRDefault="00CD3FB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Особенности урбанизации в России. Концентрация населения в крупнейших городах и обострение  в них социально-экономических и экологических проблем. Городские агломерации. Малые г</w:t>
      </w:r>
      <w:r w:rsidR="008E75AE" w:rsidRPr="00AA081B">
        <w:rPr>
          <w:rFonts w:ascii="Times New Roman" w:hAnsi="Times New Roman"/>
          <w:sz w:val="28"/>
        </w:rPr>
        <w:t>орода и проблемы их возрождения. Сельская  местность. Географические особенности  расселения  сельского населения. Своевременные социальные проблемы сел.</w:t>
      </w:r>
    </w:p>
    <w:p w:rsidR="008E75AE" w:rsidRPr="00AA081B" w:rsidRDefault="008E75A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Географические особенности  размещения населения:  их  обусловленность  природными, историческими  и социально-экономическими факторами</w:t>
      </w:r>
      <w:r w:rsidR="003E0D3E" w:rsidRPr="00AA081B">
        <w:rPr>
          <w:rFonts w:ascii="Times New Roman" w:hAnsi="Times New Roman"/>
          <w:sz w:val="28"/>
        </w:rPr>
        <w:t>. Зоны расселения.</w:t>
      </w:r>
    </w:p>
    <w:p w:rsidR="003E0D3E" w:rsidRPr="00AA081B" w:rsidRDefault="003E0D3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4.Миграции населения .</w:t>
      </w:r>
    </w:p>
    <w:p w:rsidR="003E0D3E" w:rsidRPr="00AA081B" w:rsidRDefault="003E0D3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Внешние и внутренние  миграции : причины, порождающие их. Основные  направления миграционных потоков на разных этапах  развития страны.</w:t>
      </w:r>
    </w:p>
    <w:p w:rsidR="003E0D3E" w:rsidRPr="00AA081B" w:rsidRDefault="003E0D3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5.Трудовые ресурсы.</w:t>
      </w:r>
    </w:p>
    <w:p w:rsidR="003E0D3E" w:rsidRPr="00AA081B" w:rsidRDefault="003E0D3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Люди и труд. Экономически активное  население и трудовые ресурсы, их роль  в развитии  и размещении  хозяйства. Неравномерность  распределения  трудоспособного  населения  по территории  страны. Занятость , изменение  структуры занятости населения. Проблемы </w:t>
      </w:r>
      <w:proofErr w:type="spellStart"/>
      <w:r w:rsidRPr="00AA081B">
        <w:rPr>
          <w:rFonts w:ascii="Times New Roman" w:hAnsi="Times New Roman"/>
          <w:sz w:val="28"/>
        </w:rPr>
        <w:t>безработицы.Географические</w:t>
      </w:r>
      <w:proofErr w:type="spellEnd"/>
      <w:r w:rsidRPr="00AA081B">
        <w:rPr>
          <w:rFonts w:ascii="Times New Roman" w:hAnsi="Times New Roman"/>
          <w:sz w:val="28"/>
        </w:rPr>
        <w:t xml:space="preserve"> различия  в уровне  жизни населения  России, факторы, их определяющие. Повышение  качества жизни  насе</w:t>
      </w:r>
      <w:r w:rsidR="00201E57" w:rsidRPr="00AA081B">
        <w:rPr>
          <w:rFonts w:ascii="Times New Roman" w:hAnsi="Times New Roman"/>
          <w:sz w:val="28"/>
        </w:rPr>
        <w:t>лен</w:t>
      </w:r>
      <w:r w:rsidRPr="00AA081B">
        <w:rPr>
          <w:rFonts w:ascii="Times New Roman" w:hAnsi="Times New Roman"/>
          <w:sz w:val="28"/>
        </w:rPr>
        <w:t>ия страны</w:t>
      </w:r>
      <w:r w:rsidR="00201E57" w:rsidRPr="00AA081B">
        <w:rPr>
          <w:rFonts w:ascii="Times New Roman" w:hAnsi="Times New Roman"/>
          <w:sz w:val="28"/>
        </w:rPr>
        <w:t xml:space="preserve">  - важнейшая  социально-экономическая проблема.</w:t>
      </w:r>
    </w:p>
    <w:p w:rsidR="00201E57" w:rsidRPr="00AA081B" w:rsidRDefault="00201E57" w:rsidP="00AA081B">
      <w:pPr>
        <w:spacing w:after="0" w:line="360" w:lineRule="auto"/>
        <w:ind w:firstLine="709"/>
        <w:contextualSpacing/>
        <w:jc w:val="both"/>
        <w:rPr>
          <w:rFonts w:ascii="Times New Roman" w:hAnsi="Times New Roman"/>
          <w:sz w:val="28"/>
        </w:rPr>
      </w:pPr>
    </w:p>
    <w:p w:rsidR="00072DD4" w:rsidRDefault="00072DD4" w:rsidP="00AA081B">
      <w:pPr>
        <w:spacing w:after="0" w:line="360" w:lineRule="auto"/>
        <w:ind w:firstLine="709"/>
        <w:contextualSpacing/>
        <w:jc w:val="both"/>
        <w:rPr>
          <w:rFonts w:ascii="Times New Roman" w:hAnsi="Times New Roman"/>
          <w:sz w:val="28"/>
        </w:rPr>
      </w:pPr>
    </w:p>
    <w:p w:rsidR="00201E57" w:rsidRPr="00AA081B" w:rsidRDefault="00201E5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Часть </w:t>
      </w:r>
      <w:r w:rsidRPr="00AA081B">
        <w:rPr>
          <w:rFonts w:ascii="Times New Roman" w:hAnsi="Times New Roman"/>
          <w:sz w:val="28"/>
          <w:lang w:val="en-US"/>
        </w:rPr>
        <w:t>IV</w:t>
      </w:r>
      <w:r w:rsidRPr="00AA081B">
        <w:rPr>
          <w:rFonts w:ascii="Times New Roman" w:hAnsi="Times New Roman"/>
          <w:sz w:val="28"/>
        </w:rPr>
        <w:t>. Хозяйство России  (4ч).</w:t>
      </w:r>
    </w:p>
    <w:p w:rsidR="00201E57" w:rsidRPr="00AA081B" w:rsidRDefault="00201E57" w:rsidP="00072DD4">
      <w:pPr>
        <w:spacing w:after="0" w:line="360" w:lineRule="auto"/>
        <w:ind w:firstLine="709"/>
        <w:contextualSpacing/>
        <w:jc w:val="both"/>
        <w:rPr>
          <w:rFonts w:ascii="Times New Roman" w:hAnsi="Times New Roman"/>
          <w:sz w:val="28"/>
        </w:rPr>
      </w:pPr>
      <w:r w:rsidRPr="00AA081B">
        <w:rPr>
          <w:rFonts w:ascii="Times New Roman" w:hAnsi="Times New Roman"/>
          <w:sz w:val="28"/>
        </w:rPr>
        <w:t>Что такое хозяйство страны ? Уровень развития хозяйства . Предприятие – первичная основа хозяйства. Деление хозяйства на  отрасли, межотраслевые комплексы и секторы. Отраслевая, функциональная  и территориальная структуры хозяйства.</w:t>
      </w:r>
    </w:p>
    <w:p w:rsidR="00201E57" w:rsidRPr="00AA081B" w:rsidRDefault="00201E57"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Тема 1.Первичный сектор экономики - </w:t>
      </w:r>
      <w:proofErr w:type="spellStart"/>
      <w:r w:rsidRPr="00AA081B">
        <w:rPr>
          <w:rFonts w:ascii="Times New Roman" w:hAnsi="Times New Roman"/>
          <w:sz w:val="28"/>
        </w:rPr>
        <w:t>отрасли,природу</w:t>
      </w:r>
      <w:proofErr w:type="spellEnd"/>
      <w:r w:rsidR="00C70F9C" w:rsidRPr="00AA081B">
        <w:rPr>
          <w:rFonts w:ascii="Times New Roman" w:hAnsi="Times New Roman"/>
          <w:sz w:val="28"/>
        </w:rPr>
        <w:t>.</w:t>
      </w:r>
    </w:p>
    <w:p w:rsidR="00C70F9C" w:rsidRPr="00AA081B" w:rsidRDefault="00C70F9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Состав первичного сектора, особенности  входящих  в него отраслей. Понятие  природных  ресурсов  , их классификации. Природно-ресурсный потенциал России, его оценка, проблемы и перспективы,  использования. Основные ресурсные базы.</w:t>
      </w:r>
    </w:p>
    <w:p w:rsidR="00C70F9C" w:rsidRPr="00AA081B" w:rsidRDefault="00C70F9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Сельское хозяйство. Отличия  сельского хозяйства от других  хозяйственных отраслей. Земля-  главное богатство  России. Сельскохозяйственные угодья, их структура. Роль мелиорации   в развитии  сельского хозяйства страны.</w:t>
      </w:r>
    </w:p>
    <w:p w:rsidR="00C70F9C" w:rsidRPr="00AA081B" w:rsidRDefault="00C70F9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Понятие об агропромышленном комплексе (АПК) . Основные  проблемы развития  российского АПК</w:t>
      </w:r>
      <w:r w:rsidR="00B01CC8" w:rsidRPr="00AA081B">
        <w:rPr>
          <w:rFonts w:ascii="Times New Roman" w:hAnsi="Times New Roman"/>
          <w:sz w:val="28"/>
        </w:rPr>
        <w:t xml:space="preserve">. </w:t>
      </w:r>
    </w:p>
    <w:p w:rsidR="00B01CC8" w:rsidRPr="00AA081B" w:rsidRDefault="00B01CC8"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lastRenderedPageBreak/>
        <w:t>Земледелие.Ведущая</w:t>
      </w:r>
      <w:proofErr w:type="spellEnd"/>
      <w:r w:rsidRPr="00AA081B">
        <w:rPr>
          <w:rFonts w:ascii="Times New Roman" w:hAnsi="Times New Roman"/>
          <w:sz w:val="28"/>
        </w:rPr>
        <w:t xml:space="preserve"> роль зернового хозяйства. География выращивания  важнейших  зерновых и технических  культур, картофеля. Садоводство и </w:t>
      </w:r>
      <w:proofErr w:type="spellStart"/>
      <w:r w:rsidRPr="00AA081B">
        <w:rPr>
          <w:rFonts w:ascii="Times New Roman" w:hAnsi="Times New Roman"/>
          <w:sz w:val="28"/>
        </w:rPr>
        <w:t>виноградорство</w:t>
      </w:r>
      <w:proofErr w:type="spellEnd"/>
      <w:r w:rsidRPr="00AA081B">
        <w:rPr>
          <w:rFonts w:ascii="Times New Roman" w:hAnsi="Times New Roman"/>
          <w:sz w:val="28"/>
        </w:rPr>
        <w:t>.</w:t>
      </w:r>
    </w:p>
    <w:p w:rsidR="00B01CC8" w:rsidRPr="00AA081B" w:rsidRDefault="00B01CC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Животноводство. Ведущая роль  скотоводства. География основных отраслей животноводства.</w:t>
      </w:r>
    </w:p>
    <w:p w:rsidR="00B01CC8" w:rsidRPr="00AA081B" w:rsidRDefault="00B01CC8"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Лесное хозяйство. Роль леса в жизни людей . Российские леса – важнейшая  часть ее национального  богатства. Роль леса в российской экономике</w:t>
      </w:r>
      <w:r w:rsidR="00E83693" w:rsidRPr="00AA081B">
        <w:rPr>
          <w:rFonts w:ascii="Times New Roman" w:hAnsi="Times New Roman"/>
          <w:sz w:val="28"/>
        </w:rPr>
        <w:t>. География лесов  эксплуатационного назначения.</w:t>
      </w:r>
    </w:p>
    <w:p w:rsidR="00E83693" w:rsidRPr="00AA081B" w:rsidRDefault="00E8369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Охота. Заготовка пушнины – традиционная отрасль  российской экономики. География  пушного </w:t>
      </w:r>
      <w:proofErr w:type="spellStart"/>
      <w:r w:rsidRPr="00AA081B">
        <w:rPr>
          <w:rFonts w:ascii="Times New Roman" w:hAnsi="Times New Roman"/>
          <w:sz w:val="28"/>
        </w:rPr>
        <w:t>промысла.Выращивание</w:t>
      </w:r>
      <w:proofErr w:type="spellEnd"/>
      <w:r w:rsidRPr="00AA081B">
        <w:rPr>
          <w:rFonts w:ascii="Times New Roman" w:hAnsi="Times New Roman"/>
          <w:sz w:val="28"/>
        </w:rPr>
        <w:t xml:space="preserve">  пушного зверя.</w:t>
      </w:r>
    </w:p>
    <w:p w:rsidR="00E83693" w:rsidRPr="00AA081B" w:rsidRDefault="00E8369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Рыбное хозяйство. Доминирующая роль  морского  промысла. Специфика  основных рыбопромысловых  бассейнов. Ведущая роль  Дальневосточного бассейна. География переработки рыбы. Недостаточное  развитие </w:t>
      </w:r>
      <w:r w:rsidR="0027113C" w:rsidRPr="00AA081B">
        <w:rPr>
          <w:rFonts w:ascii="Times New Roman" w:hAnsi="Times New Roman"/>
          <w:sz w:val="28"/>
        </w:rPr>
        <w:t xml:space="preserve"> прудового  и озерного рыболовства.</w:t>
      </w:r>
    </w:p>
    <w:p w:rsidR="00BF1AD7" w:rsidRPr="00AA081B" w:rsidRDefault="00BF1AD7" w:rsidP="00AA081B">
      <w:pPr>
        <w:spacing w:after="0" w:line="360" w:lineRule="auto"/>
        <w:ind w:firstLine="709"/>
        <w:contextualSpacing/>
        <w:jc w:val="both"/>
        <w:rPr>
          <w:rFonts w:ascii="Times New Roman" w:hAnsi="Times New Roman"/>
          <w:sz w:val="28"/>
        </w:rPr>
      </w:pPr>
    </w:p>
    <w:p w:rsidR="00BF1AD7" w:rsidRPr="00AA081B" w:rsidRDefault="00072DD4" w:rsidP="00AA081B">
      <w:pPr>
        <w:spacing w:after="0" w:line="360" w:lineRule="auto"/>
        <w:ind w:firstLine="709"/>
        <w:contextualSpacing/>
        <w:jc w:val="both"/>
        <w:rPr>
          <w:rFonts w:ascii="Times New Roman" w:hAnsi="Times New Roman"/>
          <w:b/>
          <w:sz w:val="28"/>
        </w:rPr>
      </w:pPr>
      <w:r>
        <w:rPr>
          <w:rFonts w:ascii="Times New Roman" w:hAnsi="Times New Roman"/>
          <w:b/>
          <w:sz w:val="28"/>
        </w:rPr>
        <w:t xml:space="preserve">География России </w:t>
      </w:r>
      <w:r>
        <w:rPr>
          <w:rFonts w:ascii="Times New Roman" w:hAnsi="Times New Roman"/>
          <w:b/>
          <w:sz w:val="28"/>
          <w:lang w:val="en-US"/>
        </w:rPr>
        <w:t>II</w:t>
      </w:r>
      <w:r>
        <w:rPr>
          <w:rFonts w:ascii="Times New Roman" w:hAnsi="Times New Roman"/>
          <w:b/>
          <w:sz w:val="28"/>
        </w:rPr>
        <w:t>часть 9</w:t>
      </w:r>
      <w:r w:rsidR="00BF1AD7" w:rsidRPr="00AA081B">
        <w:rPr>
          <w:rFonts w:ascii="Times New Roman" w:hAnsi="Times New Roman"/>
          <w:b/>
          <w:sz w:val="28"/>
        </w:rPr>
        <w:t xml:space="preserve"> класс (68 ч, 2ч в неделю)</w:t>
      </w:r>
    </w:p>
    <w:p w:rsidR="00C01240" w:rsidRPr="00AA081B" w:rsidRDefault="00C01240" w:rsidP="00AA081B">
      <w:pPr>
        <w:spacing w:after="0" w:line="360" w:lineRule="auto"/>
        <w:ind w:firstLine="709"/>
        <w:contextualSpacing/>
        <w:jc w:val="both"/>
        <w:rPr>
          <w:rFonts w:ascii="Times New Roman" w:hAnsi="Times New Roman"/>
          <w:sz w:val="28"/>
        </w:rPr>
      </w:pPr>
      <w:r w:rsidRPr="00AA081B">
        <w:rPr>
          <w:rFonts w:ascii="Times New Roman" w:hAnsi="Times New Roman"/>
          <w:b/>
          <w:sz w:val="28"/>
        </w:rPr>
        <w:t xml:space="preserve">Часть </w:t>
      </w:r>
      <w:r w:rsidRPr="00AA081B">
        <w:rPr>
          <w:rFonts w:ascii="Times New Roman" w:hAnsi="Times New Roman"/>
          <w:b/>
          <w:sz w:val="28"/>
          <w:lang w:val="en-US"/>
        </w:rPr>
        <w:t>V</w:t>
      </w:r>
      <w:r w:rsidRPr="00AA081B">
        <w:rPr>
          <w:rFonts w:ascii="Times New Roman" w:hAnsi="Times New Roman"/>
          <w:b/>
          <w:sz w:val="28"/>
        </w:rPr>
        <w:t>.</w:t>
      </w:r>
      <w:proofErr w:type="spellStart"/>
      <w:r w:rsidRPr="00AA081B">
        <w:rPr>
          <w:rFonts w:ascii="Times New Roman" w:hAnsi="Times New Roman"/>
          <w:sz w:val="28"/>
        </w:rPr>
        <w:t>ХозяйствоРоссии</w:t>
      </w:r>
      <w:proofErr w:type="spellEnd"/>
      <w:r w:rsidRPr="00AA081B">
        <w:rPr>
          <w:rFonts w:ascii="Times New Roman" w:hAnsi="Times New Roman"/>
          <w:sz w:val="28"/>
        </w:rPr>
        <w:t xml:space="preserve"> . (22 ч – продолжение)</w:t>
      </w:r>
    </w:p>
    <w:p w:rsidR="00C01240" w:rsidRPr="00AA081B" w:rsidRDefault="00C012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 Вторичный сектор экономики – отрасли, перерабатывающие  сырье .</w:t>
      </w:r>
    </w:p>
    <w:p w:rsidR="00C01240" w:rsidRPr="00AA081B" w:rsidRDefault="00C01240"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Топливно</w:t>
      </w:r>
      <w:proofErr w:type="spellEnd"/>
      <w:r w:rsidRPr="00AA081B">
        <w:rPr>
          <w:rFonts w:ascii="Times New Roman" w:hAnsi="Times New Roman"/>
          <w:sz w:val="28"/>
        </w:rPr>
        <w:t xml:space="preserve"> –энергетический комплекс  (ТЭК) , его состав, место и значение в хозяйстве, связь с другими комплексами. Топливно-энергетические ресурсы </w:t>
      </w:r>
      <w:r w:rsidR="009C0579" w:rsidRPr="00AA081B">
        <w:rPr>
          <w:rFonts w:ascii="Times New Roman" w:hAnsi="Times New Roman"/>
          <w:sz w:val="28"/>
        </w:rPr>
        <w:t xml:space="preserve"> современные проблемы и развития  ТЭК. Охрана окружающей среды.</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Нефтяная промышленность. Роль нефти в современном хозяйстве. Место в России по запасам нефти и газа. Основные современные, перспективные районные добычи нефти, крупнейшие месторождения, проблемы их </w:t>
      </w:r>
      <w:proofErr w:type="spellStart"/>
      <w:r w:rsidRPr="00AA081B">
        <w:rPr>
          <w:rFonts w:ascii="Times New Roman" w:hAnsi="Times New Roman"/>
          <w:sz w:val="28"/>
        </w:rPr>
        <w:t>освоения.География</w:t>
      </w:r>
      <w:proofErr w:type="spellEnd"/>
      <w:r w:rsidRPr="00AA081B">
        <w:rPr>
          <w:rFonts w:ascii="Times New Roman" w:hAnsi="Times New Roman"/>
          <w:sz w:val="28"/>
        </w:rPr>
        <w:t xml:space="preserve"> основных нефтепроводов и переработки нефти. Современные проблемы нефтяной промышленности.</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Газовая промышленность. Возрастающая роль газа в ТЭК страны. Место России в мире по запасам и добычи газа. Основные современные и </w:t>
      </w:r>
      <w:r w:rsidRPr="00AA081B">
        <w:rPr>
          <w:rFonts w:ascii="Times New Roman" w:hAnsi="Times New Roman"/>
          <w:sz w:val="28"/>
        </w:rPr>
        <w:lastRenderedPageBreak/>
        <w:t>перспективные районы добычи, крупнейшие месторождения, проблемы их освоения. Единая газопроводная система страны. Современные проблемы газовой промышленности.</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Угольная промышленность. Виды угля и способы его добычи. Главные угольные бассейны, и их хозяйственные центры. Социальные и экологические проблемы угледобывающих регионов.</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Электроэнергетика. Типы  электростанций, их достоинства и недостатки, факторы размещения.</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Доли различных типов станций в производстве электроэнергии, крупнейшие электростанции. Формирование энергосистем.</w:t>
      </w:r>
      <w:r w:rsidR="007A6540" w:rsidRPr="00AA081B">
        <w:rPr>
          <w:rFonts w:ascii="Times New Roman" w:hAnsi="Times New Roman"/>
          <w:sz w:val="28"/>
        </w:rPr>
        <w:t xml:space="preserve"> Негативное влияние различных типов  электростанций на окружающую среду. </w:t>
      </w:r>
    </w:p>
    <w:p w:rsidR="009C0579" w:rsidRPr="00AA081B" w:rsidRDefault="009C057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007A6540" w:rsidRPr="00AA081B">
        <w:rPr>
          <w:rFonts w:ascii="Times New Roman" w:hAnsi="Times New Roman"/>
          <w:sz w:val="28"/>
        </w:rPr>
        <w:t>1 Составление характеристики одного из нефтяных бассейнов по картам и статистическим материалам. 2.Составление характеристики одного из угольных бассейнов по картам и статистическим материалам.</w:t>
      </w:r>
    </w:p>
    <w:p w:rsidR="007A6540" w:rsidRPr="00AA081B" w:rsidRDefault="007A65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2.Отрасли, производящие конструкционные материалы и химические вещества.</w:t>
      </w:r>
    </w:p>
    <w:p w:rsidR="007A6540" w:rsidRPr="00AA081B" w:rsidRDefault="007A65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Классификация конструкционных материалов, проблемы производящих их отраслей.</w:t>
      </w:r>
    </w:p>
    <w:p w:rsidR="007A6540" w:rsidRPr="00AA081B" w:rsidRDefault="007A65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Металлургия, и ее состав и структура, место в хозяйстве, связь с другими отраслями. Современные проблемы Российской металлургии и их географические следствия. Место России  в мире по запасам  металлических руд  и производству  продукции  металлургии.</w:t>
      </w:r>
    </w:p>
    <w:p w:rsidR="007A6540" w:rsidRPr="00AA081B" w:rsidRDefault="007A65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Черная и цветная металлургия. Традиционные  и новые технологии  производства металлов. Типы металлургических  предприятий и факторы  размещения. Особенности  географии  металлургии черных , легких и тяжелых металлов. Металлургические базы, крупнейшие металлургические центры. Экспорт металлов и его роль  в экономике страны.</w:t>
      </w:r>
    </w:p>
    <w:p w:rsidR="007A6540" w:rsidRPr="00AA081B" w:rsidRDefault="007A6540"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Химическая промышленность. Состав и значение  в хозяйстве, связь с другими отраслями. Роль химизации хозяйства. Главные факторы </w:t>
      </w:r>
      <w:r w:rsidRPr="00AA081B">
        <w:rPr>
          <w:rFonts w:ascii="Times New Roman" w:hAnsi="Times New Roman"/>
          <w:sz w:val="28"/>
        </w:rPr>
        <w:lastRenderedPageBreak/>
        <w:t>размещения  предприятий  химической промышленности. Группировка отраслей  химической промышленности, особе</w:t>
      </w:r>
      <w:r w:rsidR="009703A7" w:rsidRPr="00AA081B">
        <w:rPr>
          <w:rFonts w:ascii="Times New Roman" w:hAnsi="Times New Roman"/>
          <w:sz w:val="28"/>
        </w:rPr>
        <w:t xml:space="preserve">нности их географии. Основные химические базы, крупнейшие химические комплексы. Проблемы </w:t>
      </w:r>
      <w:r w:rsidR="001B245F" w:rsidRPr="00AA081B">
        <w:rPr>
          <w:rFonts w:ascii="Times New Roman" w:hAnsi="Times New Roman"/>
          <w:sz w:val="28"/>
        </w:rPr>
        <w:t xml:space="preserve"> развития отрасли . Химическая промышленность  и охрана окружающей среды.</w:t>
      </w:r>
    </w:p>
    <w:p w:rsidR="001B245F" w:rsidRPr="00AA081B" w:rsidRDefault="001B245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Лесная  промышленность. Состав и значение  в хозяйстве, связь с другими отраслями. Место России в мире по производству  продукции  лесной промышленности, особенности их географии. Основные лесные базы, крупнейшие лесоперерабатывающие комплексы. Лесная промышленность и охрана окружающей среды. Производство строительных материалов, конструкций и деталей.</w:t>
      </w:r>
    </w:p>
    <w:p w:rsidR="001B245F" w:rsidRPr="00AA081B" w:rsidRDefault="001B245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1.Составление характеристики одной из металлургических баз по картам и статистическим материалам. 2.Определение по картам  главных факторов  размещения металлургических  предприятий  по производству меди и алюминия.</w:t>
      </w:r>
    </w:p>
    <w:p w:rsidR="00BF1AD7" w:rsidRPr="00AA081B" w:rsidRDefault="001B245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Машиностроение, его назначение  и отраслевой состав, связь с другими  отраслями. Факторы размещения  машиностроительных предприятий . География  </w:t>
      </w:r>
      <w:proofErr w:type="spellStart"/>
      <w:r w:rsidRPr="00AA081B">
        <w:rPr>
          <w:rFonts w:ascii="Times New Roman" w:hAnsi="Times New Roman"/>
          <w:sz w:val="28"/>
        </w:rPr>
        <w:t>науко</w:t>
      </w:r>
      <w:proofErr w:type="spellEnd"/>
      <w:r w:rsidRPr="00AA081B">
        <w:rPr>
          <w:rFonts w:ascii="Times New Roman" w:hAnsi="Times New Roman"/>
          <w:sz w:val="28"/>
        </w:rPr>
        <w:t xml:space="preserve">-, </w:t>
      </w:r>
      <w:proofErr w:type="spellStart"/>
      <w:r w:rsidRPr="00AA081B">
        <w:rPr>
          <w:rFonts w:ascii="Times New Roman" w:hAnsi="Times New Roman"/>
          <w:sz w:val="28"/>
        </w:rPr>
        <w:t>трудо</w:t>
      </w:r>
      <w:proofErr w:type="spellEnd"/>
      <w:r w:rsidRPr="00AA081B">
        <w:rPr>
          <w:rFonts w:ascii="Times New Roman" w:hAnsi="Times New Roman"/>
          <w:sz w:val="28"/>
        </w:rPr>
        <w:t xml:space="preserve">- и металлоемких отраслей. Главные районы и </w:t>
      </w:r>
      <w:proofErr w:type="spellStart"/>
      <w:r w:rsidRPr="00AA081B">
        <w:rPr>
          <w:rFonts w:ascii="Times New Roman" w:hAnsi="Times New Roman"/>
          <w:sz w:val="28"/>
        </w:rPr>
        <w:t>центры.Особенности</w:t>
      </w:r>
      <w:proofErr w:type="spellEnd"/>
      <w:r w:rsidRPr="00AA081B">
        <w:rPr>
          <w:rFonts w:ascii="Times New Roman" w:hAnsi="Times New Roman"/>
          <w:sz w:val="28"/>
        </w:rPr>
        <w:t xml:space="preserve">  географии военно-промышленного комплекса и его конверсии.</w:t>
      </w:r>
    </w:p>
    <w:p w:rsidR="001B245F" w:rsidRPr="00AA081B" w:rsidRDefault="001B245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 Определение  главных районов размещения  отраслей  трудоемкого  и металлоемкого  машиностроения</w:t>
      </w:r>
      <w:r w:rsidR="00F40B31" w:rsidRPr="00AA081B">
        <w:rPr>
          <w:rFonts w:ascii="Times New Roman" w:hAnsi="Times New Roman"/>
          <w:sz w:val="28"/>
        </w:rPr>
        <w:t xml:space="preserve"> по картам.</w:t>
      </w:r>
    </w:p>
    <w:p w:rsidR="00F40B31" w:rsidRPr="00AA081B" w:rsidRDefault="00F40B3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Пищевая  промышленность, ее значение и отраслевой  состав , связь с другими  отраслями. Группировка отраслей  по характеру  используемого  сырья,  география важнейших отраслей. Проблемы пищевой промышленности в России.</w:t>
      </w:r>
    </w:p>
    <w:p w:rsidR="00F40B31" w:rsidRPr="005525D5" w:rsidRDefault="00F40B3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Легкая промышленность, ее значение  и отраслевой состав, связь с другими  отраслями . География  текстильной промышленности. Проблемы развития легкой промышленности.</w:t>
      </w:r>
    </w:p>
    <w:p w:rsidR="00F40B31" w:rsidRPr="00AA081B" w:rsidRDefault="00AA081B" w:rsidP="00AA081B">
      <w:pPr>
        <w:spacing w:after="0" w:line="360" w:lineRule="auto"/>
        <w:ind w:firstLine="709"/>
        <w:contextualSpacing/>
        <w:jc w:val="both"/>
        <w:rPr>
          <w:rFonts w:ascii="Times New Roman" w:hAnsi="Times New Roman"/>
          <w:sz w:val="28"/>
        </w:rPr>
      </w:pPr>
      <w:r>
        <w:rPr>
          <w:rFonts w:ascii="Times New Roman" w:hAnsi="Times New Roman"/>
          <w:sz w:val="28"/>
        </w:rPr>
        <w:lastRenderedPageBreak/>
        <w:t>Тема</w:t>
      </w:r>
      <w:r w:rsidR="00F40B31" w:rsidRPr="00AA081B">
        <w:rPr>
          <w:rFonts w:ascii="Times New Roman" w:hAnsi="Times New Roman"/>
          <w:sz w:val="28"/>
        </w:rPr>
        <w:t>3.Третичный сектор экономики – отрасли, производящие разнообразные  услуги.</w:t>
      </w:r>
    </w:p>
    <w:p w:rsidR="00F40B31" w:rsidRPr="00AA081B" w:rsidRDefault="00F40B3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Классификация услуг . Роль третичного  сектора в хозяйстве, проблемы его развития в России. Отрасли третичного  сектора и окружающая среда.</w:t>
      </w:r>
    </w:p>
    <w:p w:rsidR="00F40B31" w:rsidRPr="00AA081B" w:rsidRDefault="00F40B31"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Коммуникационная система. Роль коммуникаций  в размещении  населения и хозяйства. Исторически сложившееся  несовершенство  транспортной сети в России. Сухопутный, водный и воздушный  транспорт. Преимущество и недостатки отдельных видов транспорта. Важнейшие транспортные пути, крупнейшие транспортные узлы . Связь . Социальная инфраструктура : ее состав и роль в современном обществе . Важнейшие проблемы развития в условиях </w:t>
      </w:r>
      <w:r w:rsidR="00A23F3D" w:rsidRPr="00AA081B">
        <w:rPr>
          <w:rFonts w:ascii="Times New Roman" w:hAnsi="Times New Roman"/>
          <w:sz w:val="28"/>
        </w:rPr>
        <w:t xml:space="preserve"> перехода к рыночной экономике. Перспективы развития  комплекса.</w:t>
      </w:r>
    </w:p>
    <w:p w:rsidR="00A23F3D" w:rsidRPr="00AA081B"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Наука, ее значение, состав, роль в жизни современного общества. География российской науки. </w:t>
      </w:r>
      <w:proofErr w:type="spellStart"/>
      <w:r w:rsidRPr="00AA081B">
        <w:rPr>
          <w:rFonts w:ascii="Times New Roman" w:hAnsi="Times New Roman"/>
          <w:sz w:val="28"/>
        </w:rPr>
        <w:t>Наукограды</w:t>
      </w:r>
      <w:proofErr w:type="spellEnd"/>
      <w:r w:rsidRPr="00AA081B">
        <w:rPr>
          <w:rFonts w:ascii="Times New Roman" w:hAnsi="Times New Roman"/>
          <w:sz w:val="28"/>
        </w:rPr>
        <w:t>.</w:t>
      </w:r>
    </w:p>
    <w:p w:rsidR="00A23F3D" w:rsidRPr="005525D5"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Жилищное и рекреационное хозяйство. Жилье – одна из главных  потребностей  человека . Низкий уровень  обеспеченности  жильем  и низкие показатели его  благоустроенности в России. Географические  различия  в обеспеченности россиян жильем. География рекреационного хозяйства в России.</w:t>
      </w:r>
    </w:p>
    <w:p w:rsidR="00A23F3D" w:rsidRPr="00AA081B" w:rsidRDefault="00A23F3D" w:rsidP="00AA081B">
      <w:pPr>
        <w:spacing w:after="0" w:line="360" w:lineRule="auto"/>
        <w:ind w:firstLine="709"/>
        <w:contextualSpacing/>
        <w:jc w:val="both"/>
        <w:rPr>
          <w:rFonts w:ascii="Times New Roman" w:hAnsi="Times New Roman"/>
          <w:b/>
          <w:sz w:val="28"/>
        </w:rPr>
      </w:pPr>
      <w:r w:rsidRPr="00AA081B">
        <w:rPr>
          <w:rFonts w:ascii="Times New Roman" w:hAnsi="Times New Roman"/>
          <w:b/>
          <w:sz w:val="28"/>
        </w:rPr>
        <w:t xml:space="preserve">Часть  </w:t>
      </w:r>
      <w:r w:rsidRPr="00AA081B">
        <w:rPr>
          <w:rFonts w:ascii="Times New Roman" w:hAnsi="Times New Roman"/>
          <w:b/>
          <w:sz w:val="28"/>
          <w:lang w:val="en-US"/>
        </w:rPr>
        <w:t>VI</w:t>
      </w:r>
      <w:r w:rsidRPr="00AA081B">
        <w:rPr>
          <w:rFonts w:ascii="Times New Roman" w:hAnsi="Times New Roman"/>
          <w:b/>
          <w:sz w:val="28"/>
        </w:rPr>
        <w:t xml:space="preserve">. География  крупных регионов России  ( 44 ч) </w:t>
      </w:r>
    </w:p>
    <w:p w:rsidR="00A23F3D" w:rsidRPr="00AA081B"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1. Районирование России.</w:t>
      </w:r>
    </w:p>
    <w:p w:rsidR="00A23F3D" w:rsidRPr="00AA081B"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Районирование – важнейший метод  изучения в географии. Как можно районировать территорию : физико-географическое, экономическое, историко-географическое,  природно-</w:t>
      </w:r>
      <w:proofErr w:type="spellStart"/>
      <w:r w:rsidRPr="00AA081B">
        <w:rPr>
          <w:rFonts w:ascii="Times New Roman" w:hAnsi="Times New Roman"/>
          <w:sz w:val="28"/>
        </w:rPr>
        <w:t>хозйственное</w:t>
      </w:r>
      <w:proofErr w:type="spellEnd"/>
      <w:r w:rsidRPr="00AA081B">
        <w:rPr>
          <w:rFonts w:ascii="Times New Roman" w:hAnsi="Times New Roman"/>
          <w:sz w:val="28"/>
        </w:rPr>
        <w:t>, эколого-экономическое. Виды районирования: сплошное  и узловое, частное и комплексное. Соподчиненность различных видов районирования России.</w:t>
      </w:r>
    </w:p>
    <w:p w:rsidR="00A23F3D" w:rsidRPr="00AA081B"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Моделирование вариантов нового районирования России.</w:t>
      </w:r>
    </w:p>
    <w:p w:rsidR="00A23F3D" w:rsidRPr="00AA081B" w:rsidRDefault="00A23F3D"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Тема 2. </w:t>
      </w:r>
      <w:r w:rsidR="00FC7B93" w:rsidRPr="00AA081B">
        <w:rPr>
          <w:rFonts w:ascii="Times New Roman" w:hAnsi="Times New Roman"/>
          <w:sz w:val="28"/>
        </w:rPr>
        <w:t>Европейская Россия (Западный макрорегион)</w:t>
      </w:r>
    </w:p>
    <w:p w:rsidR="00FC7B93" w:rsidRPr="00AA081B" w:rsidRDefault="00FC7B93"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 xml:space="preserve">Особенности природы, истории и географии хозяйства. Запад России. Разнообразие рельефа в связи с особенностями  геологического  строения и </w:t>
      </w:r>
      <w:proofErr w:type="spellStart"/>
      <w:r w:rsidRPr="00AA081B">
        <w:rPr>
          <w:rFonts w:ascii="Times New Roman" w:hAnsi="Times New Roman"/>
          <w:sz w:val="28"/>
        </w:rPr>
        <w:t>рельефоообразующих</w:t>
      </w:r>
      <w:proofErr w:type="spellEnd"/>
      <w:r w:rsidRPr="00AA081B">
        <w:rPr>
          <w:rFonts w:ascii="Times New Roman" w:hAnsi="Times New Roman"/>
          <w:sz w:val="28"/>
        </w:rPr>
        <w:t xml:space="preserve"> процессов. Влияние географического положения на климат  региона. Самый полный  в России набор  природных зон. Природные ресурсы. Европейская Россия  - основа  формирования территории Российского государства. Наиболее освоенная  и заселенная часть страны. Место и роль Европейской России в промышленном и сельскохозяйственном  производстве страны . </w:t>
      </w:r>
      <w:proofErr w:type="spellStart"/>
      <w:r w:rsidRPr="00AA081B">
        <w:rPr>
          <w:rFonts w:ascii="Times New Roman" w:hAnsi="Times New Roman"/>
          <w:sz w:val="28"/>
        </w:rPr>
        <w:t>Внутреригиональные</w:t>
      </w:r>
      <w:proofErr w:type="spellEnd"/>
      <w:r w:rsidRPr="00AA081B">
        <w:rPr>
          <w:rFonts w:ascii="Times New Roman" w:hAnsi="Times New Roman"/>
          <w:sz w:val="28"/>
        </w:rPr>
        <w:t xml:space="preserve">  природно-хозяйственные  различия.</w:t>
      </w:r>
    </w:p>
    <w:p w:rsidR="00FC7B93" w:rsidRPr="00AA081B" w:rsidRDefault="00FC7B93"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Европейский   Север.</w:t>
      </w:r>
      <w:r w:rsidRPr="00AA081B">
        <w:rPr>
          <w:rFonts w:ascii="Times New Roman" w:hAnsi="Times New Roman"/>
          <w:sz w:val="28"/>
        </w:rPr>
        <w:t xml:space="preserve"> Состав района. Географическое положение на Севере</w:t>
      </w:r>
      <w:r w:rsidR="005C0AB5" w:rsidRPr="00AA081B">
        <w:rPr>
          <w:rFonts w:ascii="Times New Roman" w:hAnsi="Times New Roman"/>
          <w:sz w:val="28"/>
        </w:rPr>
        <w:t xml:space="preserve"> восточно-европейкой равнины с выходом к Северному Ледовитому океану. Особенности экономико-географического геополитического и эколого-географического положения. Влияние географического положения и природных  условий на освоение территории и жизни людей. </w:t>
      </w:r>
    </w:p>
    <w:p w:rsidR="005C0AB5" w:rsidRPr="00AA081B" w:rsidRDefault="005C0AB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Различия в рельефе  и полезных ископаемых  </w:t>
      </w:r>
      <w:proofErr w:type="spellStart"/>
      <w:r w:rsidRPr="00AA081B">
        <w:rPr>
          <w:rFonts w:ascii="Times New Roman" w:hAnsi="Times New Roman"/>
          <w:sz w:val="28"/>
        </w:rPr>
        <w:t>Кольско</w:t>
      </w:r>
      <w:proofErr w:type="spellEnd"/>
      <w:r w:rsidRPr="00AA081B">
        <w:rPr>
          <w:rFonts w:ascii="Times New Roman" w:hAnsi="Times New Roman"/>
          <w:sz w:val="28"/>
        </w:rPr>
        <w:t xml:space="preserve">-Карельского и Двинско- Печорского Севера. Влияние Арктики и Атлантики на климат, избыточное  увлажнение территории,  богатство озерами, реками и </w:t>
      </w:r>
      <w:proofErr w:type="spellStart"/>
      <w:r w:rsidRPr="00AA081B">
        <w:rPr>
          <w:rFonts w:ascii="Times New Roman" w:hAnsi="Times New Roman"/>
          <w:sz w:val="28"/>
        </w:rPr>
        <w:t>болотами.Природные</w:t>
      </w:r>
      <w:proofErr w:type="spellEnd"/>
      <w:r w:rsidRPr="00AA081B">
        <w:rPr>
          <w:rFonts w:ascii="Times New Roman" w:hAnsi="Times New Roman"/>
          <w:sz w:val="28"/>
        </w:rPr>
        <w:t xml:space="preserve"> зоны : тундра, лесотундра, северная и средняя тайга. Природные ресурсы: минеральные, топливные, лесные, водные. Новые </w:t>
      </w:r>
      <w:proofErr w:type="spellStart"/>
      <w:r w:rsidRPr="00AA081B">
        <w:rPr>
          <w:rFonts w:ascii="Times New Roman" w:hAnsi="Times New Roman"/>
          <w:sz w:val="28"/>
        </w:rPr>
        <w:t>алмазноносная</w:t>
      </w:r>
      <w:proofErr w:type="spellEnd"/>
      <w:r w:rsidRPr="00AA081B">
        <w:rPr>
          <w:rFonts w:ascii="Times New Roman" w:hAnsi="Times New Roman"/>
          <w:sz w:val="28"/>
        </w:rPr>
        <w:t xml:space="preserve"> провинция. Ресурсы шельфовой зоны.</w:t>
      </w:r>
    </w:p>
    <w:p w:rsidR="005C0AB5" w:rsidRPr="00AA081B" w:rsidRDefault="005C0AB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Историко-географические особенности формирования. Население : </w:t>
      </w:r>
      <w:proofErr w:type="spellStart"/>
      <w:r w:rsidRPr="00AA081B">
        <w:rPr>
          <w:rFonts w:ascii="Times New Roman" w:hAnsi="Times New Roman"/>
          <w:sz w:val="28"/>
        </w:rPr>
        <w:t>националный</w:t>
      </w:r>
      <w:proofErr w:type="spellEnd"/>
      <w:r w:rsidRPr="00AA081B">
        <w:rPr>
          <w:rFonts w:ascii="Times New Roman" w:hAnsi="Times New Roman"/>
          <w:sz w:val="28"/>
        </w:rPr>
        <w:t xml:space="preserve"> состав, традиции и культура. Города регионов. Отток населения с севера и его причины.</w:t>
      </w:r>
    </w:p>
    <w:p w:rsidR="00BF1AD7" w:rsidRPr="00AA081B" w:rsidRDefault="005C0AB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Развитие топливно-энергетического комплекса, металлургии, химической и лесной промышленности. Хозяйственные различия </w:t>
      </w:r>
      <w:proofErr w:type="spellStart"/>
      <w:r w:rsidRPr="00AA081B">
        <w:rPr>
          <w:rFonts w:ascii="Times New Roman" w:hAnsi="Times New Roman"/>
          <w:sz w:val="28"/>
        </w:rPr>
        <w:t>Кольско</w:t>
      </w:r>
      <w:proofErr w:type="spellEnd"/>
      <w:r w:rsidRPr="00AA081B">
        <w:rPr>
          <w:rFonts w:ascii="Times New Roman" w:hAnsi="Times New Roman"/>
          <w:sz w:val="28"/>
        </w:rPr>
        <w:t>-Карельского и Двинско- Печорского подрайонов.</w:t>
      </w:r>
    </w:p>
    <w:p w:rsidR="005C0AB5" w:rsidRPr="00AA081B" w:rsidRDefault="005C0AB5"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Роль морского транспорта. Мурманский и Архангельские порты. Северный морской путь. Предпосылки  развития </w:t>
      </w:r>
      <w:proofErr w:type="spellStart"/>
      <w:r w:rsidRPr="00AA081B">
        <w:rPr>
          <w:rFonts w:ascii="Times New Roman" w:hAnsi="Times New Roman"/>
          <w:sz w:val="28"/>
        </w:rPr>
        <w:t>туристко</w:t>
      </w:r>
      <w:proofErr w:type="spellEnd"/>
      <w:r w:rsidRPr="00AA081B">
        <w:rPr>
          <w:rFonts w:ascii="Times New Roman" w:hAnsi="Times New Roman"/>
          <w:sz w:val="28"/>
        </w:rPr>
        <w:t xml:space="preserve">-экскурсионного хозяйства, основные географические фокусы экономических, социальных и </w:t>
      </w:r>
      <w:r w:rsidRPr="00AA081B">
        <w:rPr>
          <w:rFonts w:ascii="Times New Roman" w:hAnsi="Times New Roman"/>
          <w:sz w:val="28"/>
        </w:rPr>
        <w:lastRenderedPageBreak/>
        <w:t>экологических проблем ре</w:t>
      </w:r>
      <w:r w:rsidR="000A49CA" w:rsidRPr="00AA081B">
        <w:rPr>
          <w:rFonts w:ascii="Times New Roman" w:hAnsi="Times New Roman"/>
          <w:sz w:val="28"/>
        </w:rPr>
        <w:t>гионов. Проблемы охраны природы Севера. Северный военно-морской фронт. Космодром в городе Мирном.</w:t>
      </w:r>
    </w:p>
    <w:p w:rsidR="000A49CA" w:rsidRPr="00AA081B" w:rsidRDefault="000A49C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Составление и анализ схемы хозяйственной связи Двинско-Печорского района.</w:t>
      </w:r>
    </w:p>
    <w:p w:rsidR="000A49CA" w:rsidRPr="00AA081B" w:rsidRDefault="000A49CA"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Северо-Западный район</w:t>
      </w:r>
      <w:r w:rsidRPr="00AA081B">
        <w:rPr>
          <w:rFonts w:ascii="Times New Roman" w:hAnsi="Times New Roman"/>
          <w:sz w:val="28"/>
        </w:rPr>
        <w:t>. Состав района. Выгоды географического положения на разных этапах развития: путь «из варяг в греки»,  «окно в Европу», современные особенности географического положения .</w:t>
      </w:r>
    </w:p>
    <w:p w:rsidR="000A49CA" w:rsidRPr="009E1B7E" w:rsidRDefault="000A49C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Природная специфика : сочетание возвышенностей и низменностей,  влияние моря на климат, густая озерно-речная сеть. Район древнего заселения. « Господин Великий Новгород». Основание Петербурга. Роль Санкт-Петербурга  в расселении, в научно-промышленном, социальном и культурном развитии района. Санкт-Петербург- северная столица России. Экономические, социальные и экологические проблемы. Свободная экономическая зона «Янтарь». </w:t>
      </w:r>
    </w:p>
    <w:p w:rsidR="000A49CA" w:rsidRPr="009E1B7E" w:rsidRDefault="000A49CA"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Центральная Россия</w:t>
      </w:r>
      <w:r w:rsidRPr="00AA081B">
        <w:rPr>
          <w:rFonts w:ascii="Times New Roman" w:hAnsi="Times New Roman"/>
          <w:sz w:val="28"/>
        </w:rPr>
        <w:t xml:space="preserve">. Преимущества географического положения и состав территории . Факторы формирования района.  Чередование возвышенностей и низменностей – характерная черта рельефа, полезные ископаемые. Дефицит большинства видов природных ресурсов. Климатические условия Центральной России, их благоприятность для жизни и хозяйственной деятельности человека. Крупнейшие реки. Разнообразие и пестрота почвенно-растительного покрова лесной зоны. Лесостепь и степь. </w:t>
      </w:r>
    </w:p>
    <w:p w:rsidR="000A49CA" w:rsidRPr="00AA081B" w:rsidRDefault="000A49CA"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Центральная Россия – очаг русской национальной культуры «Дикое поле», засечные полосы</w:t>
      </w:r>
      <w:r w:rsidR="008729E2" w:rsidRPr="00AA081B">
        <w:rPr>
          <w:rFonts w:ascii="Times New Roman" w:hAnsi="Times New Roman"/>
          <w:sz w:val="28"/>
        </w:rPr>
        <w:t xml:space="preserve"> и заселение южной части региона. Высокая численность и плотность </w:t>
      </w:r>
      <w:proofErr w:type="spellStart"/>
      <w:r w:rsidR="008729E2" w:rsidRPr="00AA081B">
        <w:rPr>
          <w:rFonts w:ascii="Times New Roman" w:hAnsi="Times New Roman"/>
          <w:sz w:val="28"/>
        </w:rPr>
        <w:t>населения.Количество</w:t>
      </w:r>
      <w:proofErr w:type="spellEnd"/>
      <w:r w:rsidR="008729E2" w:rsidRPr="00AA081B">
        <w:rPr>
          <w:rFonts w:ascii="Times New Roman" w:hAnsi="Times New Roman"/>
          <w:sz w:val="28"/>
        </w:rPr>
        <w:t xml:space="preserve"> и качество трудовых ресурсов. Современный характер и проблемы расселения. Преобладание городского населения. Городские агломерации. Высокий уровень развития и концентрации науки. Города науки.</w:t>
      </w:r>
    </w:p>
    <w:p w:rsidR="005C0AB5" w:rsidRPr="00AA081B" w:rsidRDefault="008729E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Специализация на наукоемких и трудоемких отраслях. Машиностроительный комплекс. Черная металлургия, химическая промышленность. Роль конверсии предприятии военно-</w:t>
      </w:r>
      <w:proofErr w:type="spellStart"/>
      <w:r w:rsidRPr="00AA081B">
        <w:rPr>
          <w:rFonts w:ascii="Times New Roman" w:hAnsi="Times New Roman"/>
          <w:sz w:val="28"/>
        </w:rPr>
        <w:t>пормышленого</w:t>
      </w:r>
      <w:proofErr w:type="spellEnd"/>
      <w:r w:rsidRPr="00AA081B">
        <w:rPr>
          <w:rFonts w:ascii="Times New Roman" w:hAnsi="Times New Roman"/>
          <w:sz w:val="28"/>
        </w:rPr>
        <w:t xml:space="preserve"> </w:t>
      </w:r>
      <w:r w:rsidRPr="00AA081B">
        <w:rPr>
          <w:rFonts w:ascii="Times New Roman" w:hAnsi="Times New Roman"/>
          <w:sz w:val="28"/>
        </w:rPr>
        <w:lastRenderedPageBreak/>
        <w:t xml:space="preserve">комплекса (ВПК) в хозяйстве. Агропромышленный </w:t>
      </w:r>
      <w:proofErr w:type="spellStart"/>
      <w:r w:rsidRPr="00AA081B">
        <w:rPr>
          <w:rFonts w:ascii="Times New Roman" w:hAnsi="Times New Roman"/>
          <w:sz w:val="28"/>
        </w:rPr>
        <w:t>комплекс.Топливно</w:t>
      </w:r>
      <w:proofErr w:type="spellEnd"/>
      <w:r w:rsidRPr="00AA081B">
        <w:rPr>
          <w:rFonts w:ascii="Times New Roman" w:hAnsi="Times New Roman"/>
          <w:sz w:val="28"/>
        </w:rPr>
        <w:t>-энергетические  и природоохранные  проблемы.</w:t>
      </w:r>
    </w:p>
    <w:p w:rsidR="008729E2" w:rsidRPr="00AA081B" w:rsidRDefault="008729E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Возникновение и развитие Москвы. Москва – столица </w:t>
      </w:r>
      <w:proofErr w:type="spellStart"/>
      <w:r w:rsidRPr="00AA081B">
        <w:rPr>
          <w:rFonts w:ascii="Times New Roman" w:hAnsi="Times New Roman"/>
          <w:sz w:val="28"/>
        </w:rPr>
        <w:t>России.Экономические</w:t>
      </w:r>
      <w:proofErr w:type="spellEnd"/>
      <w:r w:rsidRPr="00AA081B">
        <w:rPr>
          <w:rFonts w:ascii="Times New Roman" w:hAnsi="Times New Roman"/>
          <w:sz w:val="28"/>
        </w:rPr>
        <w:t>, социальные и экологические проблемы Москвы.</w:t>
      </w:r>
    </w:p>
    <w:p w:rsidR="008729E2" w:rsidRPr="00AA081B" w:rsidRDefault="008729E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Нижний Новгород, его географическое положение  и торговые функции.</w:t>
      </w:r>
    </w:p>
    <w:p w:rsidR="008A42A6" w:rsidRPr="00AA081B" w:rsidRDefault="008729E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Сравнение географического положения и планировки двух  столиц – Москва и Санкт- Петербург</w:t>
      </w:r>
      <w:r w:rsidR="008A42A6" w:rsidRPr="00AA081B">
        <w:rPr>
          <w:rFonts w:ascii="Times New Roman" w:hAnsi="Times New Roman"/>
          <w:sz w:val="28"/>
        </w:rPr>
        <w:t>а.</w:t>
      </w:r>
    </w:p>
    <w:p w:rsidR="008729E2" w:rsidRPr="00AA081B" w:rsidRDefault="008A42A6"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Европейский Юг</w:t>
      </w:r>
      <w:r w:rsidRPr="00AA081B">
        <w:rPr>
          <w:rFonts w:ascii="Times New Roman" w:hAnsi="Times New Roman"/>
          <w:sz w:val="28"/>
        </w:rPr>
        <w:t>. Состав района. Особенности географического положения : самый Южный регион России, геополитическое положение района. Равнинная, предгорная часть региона: их природная и хозяйственная специфика. Рельеф, геологическое строение и полезные ископаемые  Кавказа. Многонациональность и межнациональные проблемы.</w:t>
      </w:r>
    </w:p>
    <w:p w:rsidR="008A42A6" w:rsidRPr="00AA081B" w:rsidRDefault="008A42A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Очаги концентрации населения. Повышенная доля сельского населения. Особенности климата региона.  Почвенно-растительный покров и животный мир. Структура высотной поясности гор. Агроклиматические, почвенные и кормовые ресурсы. </w:t>
      </w:r>
    </w:p>
    <w:p w:rsidR="008A42A6" w:rsidRPr="00AA081B" w:rsidRDefault="008A42A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Агропромышленный комплекс: единственный в стране район субтропического земледелия. Ведущая роль региона в производстве сельскохозяйственной </w:t>
      </w:r>
      <w:proofErr w:type="spellStart"/>
      <w:r w:rsidRPr="00AA081B">
        <w:rPr>
          <w:rFonts w:ascii="Times New Roman" w:hAnsi="Times New Roman"/>
          <w:sz w:val="28"/>
        </w:rPr>
        <w:t>продукции.Рекреационное</w:t>
      </w:r>
      <w:proofErr w:type="spellEnd"/>
      <w:r w:rsidRPr="00AA081B">
        <w:rPr>
          <w:rFonts w:ascii="Times New Roman" w:hAnsi="Times New Roman"/>
          <w:sz w:val="28"/>
        </w:rPr>
        <w:t xml:space="preserve"> хозяйство Северного Кавказа : курортное хозяйство, туризм и альпинизм. Возрастающая роль рекреационных районов. Роль черноморских портов в развитии хозяйства страны.</w:t>
      </w:r>
    </w:p>
    <w:p w:rsidR="00227F12" w:rsidRPr="00AA081B" w:rsidRDefault="008A42A6"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 Определение факторов развития и сравнения специализации промышленности Европейского Юга и Поволжья.</w:t>
      </w:r>
    </w:p>
    <w:p w:rsidR="00227F12" w:rsidRPr="00AA081B" w:rsidRDefault="00227F12"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Поволжье.</w:t>
      </w:r>
      <w:r w:rsidRPr="00AA081B">
        <w:rPr>
          <w:rFonts w:ascii="Times New Roman" w:hAnsi="Times New Roman"/>
          <w:sz w:val="28"/>
        </w:rPr>
        <w:t xml:space="preserve"> Состав региона. Географическое положение на юго-востоке Русской равнины.</w:t>
      </w:r>
    </w:p>
    <w:p w:rsidR="00227F12" w:rsidRPr="00AA081B" w:rsidRDefault="00227F1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Особенности рельефа и климата региона. Зимние и летние температуры, распределение осадков. Зональность климата и почвенно-растительного покрова в пределах региона их влияние на развитие сельского </w:t>
      </w:r>
      <w:r w:rsidRPr="00AA081B">
        <w:rPr>
          <w:rFonts w:ascii="Times New Roman" w:hAnsi="Times New Roman"/>
          <w:sz w:val="28"/>
        </w:rPr>
        <w:lastRenderedPageBreak/>
        <w:t xml:space="preserve">хозяйства. Многонациональный состав населения. Сочетание христианства, ислама, буддизма. </w:t>
      </w:r>
    </w:p>
    <w:p w:rsidR="00227F12" w:rsidRPr="00AA081B" w:rsidRDefault="00227F1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Развитие  нефтегазохимического, машиностроительного и агропромышленного комплексов. Система  трубопроводов и проблемы их безопасности.</w:t>
      </w:r>
    </w:p>
    <w:p w:rsidR="00227F12" w:rsidRPr="00AA081B" w:rsidRDefault="00227F12"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Рыбоперерабатывающая</w:t>
      </w:r>
      <w:proofErr w:type="spellEnd"/>
      <w:r w:rsidRPr="00AA081B">
        <w:rPr>
          <w:rFonts w:ascii="Times New Roman" w:hAnsi="Times New Roman"/>
          <w:sz w:val="28"/>
        </w:rPr>
        <w:t xml:space="preserve"> промышленность и проблемы рыбного хозяйства Волго- Каспийского  бассейна. Отрасли социальной сферы. Экологические и водные проблемы. Научные центры. Столицы республик и крупнейшие города ( Волгоград, Самара, Астрахань).</w:t>
      </w:r>
    </w:p>
    <w:p w:rsidR="00227F12" w:rsidRPr="00AA081B" w:rsidRDefault="00227F12"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Изучение влияния истории населения и развития территории на сложный этнический и религиозный состав.</w:t>
      </w:r>
    </w:p>
    <w:p w:rsidR="00227F12" w:rsidRPr="00AA081B" w:rsidRDefault="00227F12" w:rsidP="00AA081B">
      <w:pPr>
        <w:spacing w:after="0" w:line="360" w:lineRule="auto"/>
        <w:ind w:firstLine="709"/>
        <w:contextualSpacing/>
        <w:jc w:val="both"/>
        <w:rPr>
          <w:rFonts w:ascii="Times New Roman" w:hAnsi="Times New Roman"/>
          <w:sz w:val="28"/>
        </w:rPr>
      </w:pPr>
    </w:p>
    <w:p w:rsidR="00227F12" w:rsidRPr="00AA081B" w:rsidRDefault="00227F12"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Урал.</w:t>
      </w:r>
      <w:r w:rsidR="00A25149" w:rsidRPr="00AA081B">
        <w:rPr>
          <w:rFonts w:ascii="Times New Roman" w:hAnsi="Times New Roman"/>
          <w:sz w:val="28"/>
        </w:rPr>
        <w:t xml:space="preserve"> Границы состав Урала при разных видах районированиях. Географическое положение Урала. На стыке разнообразных границ. Разделяющая и связующая роль Урала в природе и в хозяйстве. </w:t>
      </w:r>
    </w:p>
    <w:p w:rsidR="00A25149"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Различия по геологическому строению и полезным ископаемым Предуралья, Урала, Зауралья.</w:t>
      </w:r>
    </w:p>
    <w:p w:rsidR="00A25149"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Разнообразные минерально-сырьевые ресурсы и проблемы их истощения.</w:t>
      </w:r>
    </w:p>
    <w:p w:rsidR="00A25149"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Влияние рельефа на заселение Урала. </w:t>
      </w:r>
    </w:p>
    <w:p w:rsidR="00A25149"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Дефицит водных ресурсов и его </w:t>
      </w:r>
      <w:proofErr w:type="spellStart"/>
      <w:r w:rsidRPr="00AA081B">
        <w:rPr>
          <w:rFonts w:ascii="Times New Roman" w:hAnsi="Times New Roman"/>
          <w:sz w:val="28"/>
        </w:rPr>
        <w:t>причины.Пути</w:t>
      </w:r>
      <w:proofErr w:type="spellEnd"/>
      <w:r w:rsidRPr="00AA081B">
        <w:rPr>
          <w:rFonts w:ascii="Times New Roman" w:hAnsi="Times New Roman"/>
          <w:sz w:val="28"/>
        </w:rPr>
        <w:t xml:space="preserve"> решения водных </w:t>
      </w:r>
      <w:proofErr w:type="spellStart"/>
      <w:r w:rsidRPr="00AA081B">
        <w:rPr>
          <w:rFonts w:ascii="Times New Roman" w:hAnsi="Times New Roman"/>
          <w:sz w:val="28"/>
        </w:rPr>
        <w:t>проблем.Особенности</w:t>
      </w:r>
      <w:proofErr w:type="spellEnd"/>
      <w:r w:rsidRPr="00AA081B">
        <w:rPr>
          <w:rFonts w:ascii="Times New Roman" w:hAnsi="Times New Roman"/>
          <w:sz w:val="28"/>
        </w:rPr>
        <w:t xml:space="preserve"> климата </w:t>
      </w:r>
      <w:proofErr w:type="spellStart"/>
      <w:r w:rsidRPr="00AA081B">
        <w:rPr>
          <w:rFonts w:ascii="Times New Roman" w:hAnsi="Times New Roman"/>
          <w:sz w:val="28"/>
        </w:rPr>
        <w:t>Урала.Освоение</w:t>
      </w:r>
      <w:proofErr w:type="spellEnd"/>
      <w:r w:rsidRPr="00AA081B">
        <w:rPr>
          <w:rFonts w:ascii="Times New Roman" w:hAnsi="Times New Roman"/>
          <w:sz w:val="28"/>
        </w:rPr>
        <w:t xml:space="preserve"> и изучение Урала в связи со сменой представлений о значимости его ресурсов. </w:t>
      </w:r>
    </w:p>
    <w:p w:rsidR="00A25149"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География и проблемы современного хозяйства. Горнодобывающая промышленность, металлургия, химическая и лесная промышленность. Разнообразное машиностроение. Их взаимосвязь. Крупнейшие города Урала.</w:t>
      </w:r>
    </w:p>
    <w:p w:rsidR="00227F12" w:rsidRPr="00AA081B" w:rsidRDefault="00A25149"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xml:space="preserve">. Определение тенденции хозяйственного развития Северного Урала в виде карты схемы. </w:t>
      </w:r>
    </w:p>
    <w:p w:rsidR="00CE7DFF" w:rsidRPr="00AA081B" w:rsidRDefault="00CE7DF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3.Азиатская Россия</w:t>
      </w:r>
    </w:p>
    <w:p w:rsidR="00CE7DFF" w:rsidRPr="00AA081B" w:rsidRDefault="00CE7DFF"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lastRenderedPageBreak/>
        <w:t>Географическое положение. Большая площадь территории  и малая ст</w:t>
      </w:r>
      <w:r w:rsidR="004F4F2E" w:rsidRPr="00AA081B">
        <w:rPr>
          <w:rFonts w:ascii="Times New Roman" w:hAnsi="Times New Roman"/>
          <w:sz w:val="28"/>
        </w:rPr>
        <w:t>епень изученности и освоенности, слабая заселенность, концентрация основной части населения на юге.</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Разнообразие природных ресурсов. Богатство природных ресурсов </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Западной Сибири. Состав района географическое положение на западе Азиатской части России между Уралом и Енисеем.</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Агроклиматические ресурсы. Оценка природных условий для жизни и быта человека. </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Богатство и разнообразие природных ресурсов : минеральных, лесных, кормовых, пушных, водных, рыбных. Ориентация хозяйства на добычу и переработку собственных ресурсов. Нефтегазохимический комплекс – основа хозяйства района, особенности его структуры и размещения. Крупнейшие российские нефтяные и газовые компании. Система трубопроводов.</w:t>
      </w:r>
    </w:p>
    <w:p w:rsidR="004F4F2E" w:rsidRPr="00AA081B" w:rsidRDefault="004F4F2E" w:rsidP="00FB254A">
      <w:pPr>
        <w:spacing w:after="0" w:line="360" w:lineRule="auto"/>
        <w:ind w:firstLine="709"/>
        <w:contextualSpacing/>
        <w:jc w:val="both"/>
        <w:rPr>
          <w:rFonts w:ascii="Times New Roman" w:hAnsi="Times New Roman"/>
          <w:sz w:val="28"/>
        </w:rPr>
      </w:pPr>
      <w:r w:rsidRPr="00AA081B">
        <w:rPr>
          <w:rFonts w:ascii="Times New Roman" w:hAnsi="Times New Roman"/>
          <w:sz w:val="28"/>
        </w:rPr>
        <w:t>Практическая работа. Изучение и оценка природных условий Западно-Сибирского района для жизни и быта человека.</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 xml:space="preserve">Север Восточной </w:t>
      </w:r>
      <w:proofErr w:type="spellStart"/>
      <w:r w:rsidRPr="00AA081B">
        <w:rPr>
          <w:rFonts w:ascii="Times New Roman" w:hAnsi="Times New Roman"/>
          <w:i/>
          <w:sz w:val="28"/>
        </w:rPr>
        <w:t>Сибири</w:t>
      </w:r>
      <w:r w:rsidRPr="00AA081B">
        <w:rPr>
          <w:rFonts w:ascii="Times New Roman" w:hAnsi="Times New Roman"/>
          <w:sz w:val="28"/>
        </w:rPr>
        <w:t>.Состав</w:t>
      </w:r>
      <w:proofErr w:type="spellEnd"/>
      <w:r w:rsidRPr="00AA081B">
        <w:rPr>
          <w:rFonts w:ascii="Times New Roman" w:hAnsi="Times New Roman"/>
          <w:sz w:val="28"/>
        </w:rPr>
        <w:t xml:space="preserve"> </w:t>
      </w:r>
      <w:proofErr w:type="spellStart"/>
      <w:r w:rsidRPr="00AA081B">
        <w:rPr>
          <w:rFonts w:ascii="Times New Roman" w:hAnsi="Times New Roman"/>
          <w:sz w:val="28"/>
        </w:rPr>
        <w:t>района.Геграфическое</w:t>
      </w:r>
      <w:proofErr w:type="spellEnd"/>
      <w:r w:rsidRPr="00AA081B">
        <w:rPr>
          <w:rFonts w:ascii="Times New Roman" w:hAnsi="Times New Roman"/>
          <w:sz w:val="28"/>
        </w:rPr>
        <w:t xml:space="preserve"> положение к востоку от Енисея. Роль реки Лены и Северного морского пути. Моря : Карское, Лаптевых, Восточно-Сибирское.</w:t>
      </w:r>
    </w:p>
    <w:p w:rsidR="004F4F2E" w:rsidRPr="00AA081B" w:rsidRDefault="004F4F2E"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Минеральные ресурсы: руды цветных и редких металлов, алмазы, ка</w:t>
      </w:r>
      <w:r w:rsidR="00261B6B" w:rsidRPr="00AA081B">
        <w:rPr>
          <w:rFonts w:ascii="Times New Roman" w:hAnsi="Times New Roman"/>
          <w:sz w:val="28"/>
        </w:rPr>
        <w:t>менный и бурый уголь, х</w:t>
      </w:r>
      <w:r w:rsidRPr="00AA081B">
        <w:rPr>
          <w:rFonts w:ascii="Times New Roman" w:hAnsi="Times New Roman"/>
          <w:sz w:val="28"/>
        </w:rPr>
        <w:t>имическое сырье</w:t>
      </w:r>
      <w:r w:rsidR="00261B6B" w:rsidRPr="00AA081B">
        <w:rPr>
          <w:rFonts w:ascii="Times New Roman" w:hAnsi="Times New Roman"/>
          <w:sz w:val="28"/>
        </w:rPr>
        <w:t>. Р</w:t>
      </w:r>
      <w:r w:rsidRPr="00AA081B">
        <w:rPr>
          <w:rFonts w:ascii="Times New Roman" w:hAnsi="Times New Roman"/>
          <w:sz w:val="28"/>
        </w:rPr>
        <w:t>езко кон</w:t>
      </w:r>
      <w:r w:rsidR="00261B6B" w:rsidRPr="00AA081B">
        <w:rPr>
          <w:rFonts w:ascii="Times New Roman" w:hAnsi="Times New Roman"/>
          <w:sz w:val="28"/>
        </w:rPr>
        <w:t>тинентальный климат, инверсия температур, многолетняя мерзлота.</w:t>
      </w:r>
    </w:p>
    <w:p w:rsidR="00261B6B"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Влияние климата и многолетней мерзлоты на особенности рельефа, водной сети и почвенно-растительный покров. Лесные ресурсы.</w:t>
      </w:r>
    </w:p>
    <w:p w:rsidR="00261B6B"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Великие сибирские реки : их питание, режим, энергетические и водные ресурсы. Тайга – основная природная зона. Коренные народы , особенности их жизни и быта, проблемы.</w:t>
      </w:r>
    </w:p>
    <w:p w:rsidR="00261B6B"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Исторические особенности заселения русскими. Остроги. Открытие медно-</w:t>
      </w:r>
      <w:proofErr w:type="spellStart"/>
      <w:r w:rsidRPr="00AA081B">
        <w:rPr>
          <w:rFonts w:ascii="Times New Roman" w:hAnsi="Times New Roman"/>
          <w:sz w:val="28"/>
        </w:rPr>
        <w:t>никелево</w:t>
      </w:r>
      <w:proofErr w:type="spellEnd"/>
      <w:r w:rsidRPr="00AA081B">
        <w:rPr>
          <w:rFonts w:ascii="Times New Roman" w:hAnsi="Times New Roman"/>
          <w:sz w:val="28"/>
        </w:rPr>
        <w:t xml:space="preserve"> – кобальтовой </w:t>
      </w:r>
      <w:proofErr w:type="spellStart"/>
      <w:r w:rsidRPr="00AA081B">
        <w:rPr>
          <w:rFonts w:ascii="Times New Roman" w:hAnsi="Times New Roman"/>
          <w:sz w:val="28"/>
        </w:rPr>
        <w:t>повинции</w:t>
      </w:r>
      <w:proofErr w:type="spellEnd"/>
      <w:r w:rsidRPr="00AA081B">
        <w:rPr>
          <w:rFonts w:ascii="Times New Roman" w:hAnsi="Times New Roman"/>
          <w:sz w:val="28"/>
        </w:rPr>
        <w:t>. Основании Норильска.</w:t>
      </w:r>
    </w:p>
    <w:p w:rsidR="00261B6B"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Топливно-энергетический комплекс – основа хозяйства территории. </w:t>
      </w:r>
      <w:proofErr w:type="spellStart"/>
      <w:r w:rsidRPr="00AA081B">
        <w:rPr>
          <w:rFonts w:ascii="Times New Roman" w:hAnsi="Times New Roman"/>
          <w:sz w:val="28"/>
        </w:rPr>
        <w:t>Ангаро</w:t>
      </w:r>
      <w:proofErr w:type="spellEnd"/>
      <w:r w:rsidRPr="00AA081B">
        <w:rPr>
          <w:rFonts w:ascii="Times New Roman" w:hAnsi="Times New Roman"/>
          <w:sz w:val="28"/>
        </w:rPr>
        <w:t xml:space="preserve">-Енисейский каскад ГЭС . Развитие энергоемких производств : </w:t>
      </w:r>
      <w:r w:rsidRPr="00AA081B">
        <w:rPr>
          <w:rFonts w:ascii="Times New Roman" w:hAnsi="Times New Roman"/>
          <w:sz w:val="28"/>
        </w:rPr>
        <w:lastRenderedPageBreak/>
        <w:t xml:space="preserve">цветная металлургия и целлюлозная бумажная промышленность, основные центры и перспективы развития. Роль конверсии предприятии ВПК в хозяйстве </w:t>
      </w:r>
      <w:proofErr w:type="spellStart"/>
      <w:r w:rsidRPr="00AA081B">
        <w:rPr>
          <w:rFonts w:ascii="Times New Roman" w:hAnsi="Times New Roman"/>
          <w:sz w:val="28"/>
        </w:rPr>
        <w:t>региона.Перспективы</w:t>
      </w:r>
      <w:proofErr w:type="spellEnd"/>
      <w:r w:rsidRPr="00AA081B">
        <w:rPr>
          <w:rFonts w:ascii="Times New Roman" w:hAnsi="Times New Roman"/>
          <w:sz w:val="28"/>
        </w:rPr>
        <w:t xml:space="preserve"> развития промышленности.</w:t>
      </w:r>
    </w:p>
    <w:p w:rsidR="00261B6B"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 xml:space="preserve">Практическая </w:t>
      </w:r>
      <w:proofErr w:type="spellStart"/>
      <w:r w:rsidRPr="00AA081B">
        <w:rPr>
          <w:rFonts w:ascii="Times New Roman" w:hAnsi="Times New Roman"/>
          <w:sz w:val="28"/>
          <w:u w:val="single"/>
        </w:rPr>
        <w:t>работа</w:t>
      </w:r>
      <w:r w:rsidRPr="00AA081B">
        <w:rPr>
          <w:rFonts w:ascii="Times New Roman" w:hAnsi="Times New Roman"/>
          <w:sz w:val="28"/>
        </w:rPr>
        <w:t>.Оценка</w:t>
      </w:r>
      <w:proofErr w:type="spellEnd"/>
      <w:r w:rsidRPr="00AA081B">
        <w:rPr>
          <w:rFonts w:ascii="Times New Roman" w:hAnsi="Times New Roman"/>
          <w:sz w:val="28"/>
        </w:rPr>
        <w:t xml:space="preserve"> особенностей природы региона с позиции условий жизни человека сельской местности и городе.</w:t>
      </w:r>
    </w:p>
    <w:p w:rsidR="0061058C" w:rsidRPr="00AA081B" w:rsidRDefault="00261B6B"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Южная Сибирь</w:t>
      </w:r>
      <w:r w:rsidRPr="00AA081B">
        <w:rPr>
          <w:rFonts w:ascii="Times New Roman" w:hAnsi="Times New Roman"/>
          <w:sz w:val="28"/>
        </w:rPr>
        <w:t xml:space="preserve">. Состав района. Географическое положение: в полосе гор Южной Сибири, вдоль Транссибирской магистрали. Транспортные связи с приграничными государствами – Китаем, Монголией, Казахстаном. Связь </w:t>
      </w:r>
      <w:r w:rsidR="0061058C" w:rsidRPr="00AA081B">
        <w:rPr>
          <w:rFonts w:ascii="Times New Roman" w:hAnsi="Times New Roman"/>
          <w:sz w:val="28"/>
        </w:rPr>
        <w:t xml:space="preserve">с </w:t>
      </w:r>
      <w:r w:rsidRPr="00AA081B">
        <w:rPr>
          <w:rFonts w:ascii="Times New Roman" w:hAnsi="Times New Roman"/>
          <w:sz w:val="28"/>
        </w:rPr>
        <w:t>Севером</w:t>
      </w:r>
      <w:r w:rsidR="0061058C" w:rsidRPr="00AA081B">
        <w:rPr>
          <w:rFonts w:ascii="Times New Roman" w:hAnsi="Times New Roman"/>
          <w:sz w:val="28"/>
        </w:rPr>
        <w:t xml:space="preserve"> по Енисею и Лене.</w:t>
      </w:r>
    </w:p>
    <w:p w:rsidR="0061058C" w:rsidRPr="00AA081B" w:rsidRDefault="0061058C"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Байкало</w:t>
      </w:r>
      <w:proofErr w:type="spellEnd"/>
      <w:r w:rsidRPr="00AA081B">
        <w:rPr>
          <w:rFonts w:ascii="Times New Roman" w:hAnsi="Times New Roman"/>
          <w:sz w:val="28"/>
        </w:rPr>
        <w:t xml:space="preserve"> – Амурская магистраль (БАМ). </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Горные системы Южной Сибири. Складчато-глыбовые горы : Алтай, </w:t>
      </w:r>
      <w:proofErr w:type="spellStart"/>
      <w:r w:rsidRPr="00AA081B">
        <w:rPr>
          <w:rFonts w:ascii="Times New Roman" w:hAnsi="Times New Roman"/>
          <w:sz w:val="28"/>
        </w:rPr>
        <w:t>Салаирский</w:t>
      </w:r>
      <w:proofErr w:type="spellEnd"/>
      <w:r w:rsidRPr="00AA081B">
        <w:rPr>
          <w:rFonts w:ascii="Times New Roman" w:hAnsi="Times New Roman"/>
          <w:sz w:val="28"/>
        </w:rPr>
        <w:t xml:space="preserve"> Кряж, Кузнецкий Алатау, Саяны. Горы Прибайкалья и Забайкалья.</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Верхние течение крупных сибирских рек – Оби, Енисея, Лены, Амура. Гидроэнергетическое значение рек . Особенности и проблемы Байкала.</w:t>
      </w:r>
    </w:p>
    <w:p w:rsidR="00261B6B" w:rsidRPr="00AA081B" w:rsidRDefault="0061058C"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Резкоконтинентальный</w:t>
      </w:r>
      <w:proofErr w:type="spellEnd"/>
      <w:r w:rsidRPr="00AA081B">
        <w:rPr>
          <w:rFonts w:ascii="Times New Roman" w:hAnsi="Times New Roman"/>
          <w:sz w:val="28"/>
        </w:rPr>
        <w:t xml:space="preserve"> климат. «Полюс холода» Северного полушария. Температурные инверсии. Многолетняя мерзлота. Природные ресурсы : минеральные и лесные. </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Внутренние различия </w:t>
      </w:r>
      <w:proofErr w:type="spellStart"/>
      <w:r w:rsidRPr="00AA081B">
        <w:rPr>
          <w:rFonts w:ascii="Times New Roman" w:hAnsi="Times New Roman"/>
          <w:sz w:val="28"/>
        </w:rPr>
        <w:t>Кузнецко</w:t>
      </w:r>
      <w:proofErr w:type="spellEnd"/>
      <w:r w:rsidRPr="00AA081B">
        <w:rPr>
          <w:rFonts w:ascii="Times New Roman" w:hAnsi="Times New Roman"/>
          <w:sz w:val="28"/>
        </w:rPr>
        <w:t xml:space="preserve">-Алтайский, </w:t>
      </w:r>
      <w:proofErr w:type="spellStart"/>
      <w:r w:rsidRPr="00AA081B">
        <w:rPr>
          <w:rFonts w:ascii="Times New Roman" w:hAnsi="Times New Roman"/>
          <w:sz w:val="28"/>
        </w:rPr>
        <w:t>Ангаро</w:t>
      </w:r>
      <w:proofErr w:type="spellEnd"/>
      <w:r w:rsidRPr="00AA081B">
        <w:rPr>
          <w:rFonts w:ascii="Times New Roman" w:hAnsi="Times New Roman"/>
          <w:sz w:val="28"/>
        </w:rPr>
        <w:t>- Енисейский, Забайкальские подрайоны.</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Основные экономические , социальные и экологические проблемы региона.</w:t>
      </w:r>
    </w:p>
    <w:p w:rsidR="0061058C" w:rsidRPr="00AA081B" w:rsidRDefault="0061058C" w:rsidP="00FB254A">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Практическая работа</w:t>
      </w:r>
      <w:r w:rsidRPr="00AA081B">
        <w:rPr>
          <w:rFonts w:ascii="Times New Roman" w:hAnsi="Times New Roman"/>
          <w:sz w:val="28"/>
        </w:rPr>
        <w:t>. Составление сравнительной характеристики подрайонов Южной Сибири.</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i/>
          <w:sz w:val="28"/>
        </w:rPr>
        <w:t>Дальний Восток</w:t>
      </w:r>
      <w:r w:rsidRPr="00AA081B">
        <w:rPr>
          <w:rFonts w:ascii="Times New Roman" w:hAnsi="Times New Roman"/>
          <w:sz w:val="28"/>
        </w:rPr>
        <w:t xml:space="preserve">. Состав района. Особенности географического и геополитического положения : сильная </w:t>
      </w:r>
      <w:proofErr w:type="spellStart"/>
      <w:r w:rsidRPr="00AA081B">
        <w:rPr>
          <w:rFonts w:ascii="Times New Roman" w:hAnsi="Times New Roman"/>
          <w:sz w:val="28"/>
        </w:rPr>
        <w:t>мериодиональная</w:t>
      </w:r>
      <w:proofErr w:type="spellEnd"/>
      <w:r w:rsidRPr="00AA081B">
        <w:rPr>
          <w:rFonts w:ascii="Times New Roman" w:hAnsi="Times New Roman"/>
          <w:sz w:val="28"/>
        </w:rPr>
        <w:t xml:space="preserve"> вытянутость  наличие материковой, полуостровной и островной частей.</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Полоса Тихоокеанского металлогенического пояса. Места рождения руд цветных, редких и драгоценных металлов. Отрасль специализации </w:t>
      </w:r>
      <w:r w:rsidRPr="00AA081B">
        <w:rPr>
          <w:rFonts w:ascii="Times New Roman" w:hAnsi="Times New Roman"/>
          <w:sz w:val="28"/>
        </w:rPr>
        <w:lastRenderedPageBreak/>
        <w:t>района – добыча обогащение руд цветных металлов. Месторождения нефти и газа на Сахалине и шельфе.</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Неравномерность размещения населения. Относительная молодость населения. Миграции. Потребность в трудовых ресурсах. Коренные народы. Быт, культура, традиции, проблемы.</w:t>
      </w:r>
    </w:p>
    <w:p w:rsidR="0061058C" w:rsidRPr="00AA081B" w:rsidRDefault="0061058C" w:rsidP="00AA081B">
      <w:pPr>
        <w:spacing w:after="0" w:line="360" w:lineRule="auto"/>
        <w:ind w:firstLine="709"/>
        <w:contextualSpacing/>
        <w:jc w:val="both"/>
        <w:rPr>
          <w:rFonts w:ascii="Times New Roman" w:hAnsi="Times New Roman"/>
          <w:sz w:val="28"/>
        </w:rPr>
      </w:pPr>
      <w:proofErr w:type="spellStart"/>
      <w:r w:rsidRPr="00AA081B">
        <w:rPr>
          <w:rFonts w:ascii="Times New Roman" w:hAnsi="Times New Roman"/>
          <w:sz w:val="28"/>
        </w:rPr>
        <w:t>Мусонный</w:t>
      </w:r>
      <w:proofErr w:type="spellEnd"/>
      <w:r w:rsidRPr="00AA081B">
        <w:rPr>
          <w:rFonts w:ascii="Times New Roman" w:hAnsi="Times New Roman"/>
          <w:sz w:val="28"/>
        </w:rPr>
        <w:t xml:space="preserve"> климат Тихоокеанского побережья. Климатические контрасты Севера и Юга. Большая густота и полноводность речной системы.</w:t>
      </w:r>
    </w:p>
    <w:p w:rsidR="0061058C" w:rsidRPr="00AA081B" w:rsidRDefault="0061058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Гигантизм растений. Характеристика тундры и лесной зоны. </w:t>
      </w:r>
      <w:r w:rsidR="007B1A0C" w:rsidRPr="00AA081B">
        <w:rPr>
          <w:rFonts w:ascii="Times New Roman" w:hAnsi="Times New Roman"/>
          <w:sz w:val="28"/>
        </w:rPr>
        <w:t>Уссурийская тайга- уникальный природный комплекс.</w:t>
      </w:r>
    </w:p>
    <w:p w:rsidR="007B1A0C" w:rsidRPr="00AA081B" w:rsidRDefault="007B1A0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 xml:space="preserve">Лесозаготовка и целлюлозно-бумажное производство. Богатство море  Тихого океана биоресурсами. Лососевые рыбы. </w:t>
      </w:r>
      <w:proofErr w:type="spellStart"/>
      <w:r w:rsidRPr="00AA081B">
        <w:rPr>
          <w:rFonts w:ascii="Times New Roman" w:hAnsi="Times New Roman"/>
          <w:sz w:val="28"/>
        </w:rPr>
        <w:t>Рыбоперерабатывающий</w:t>
      </w:r>
      <w:proofErr w:type="spellEnd"/>
      <w:r w:rsidRPr="00AA081B">
        <w:rPr>
          <w:rFonts w:ascii="Times New Roman" w:hAnsi="Times New Roman"/>
          <w:sz w:val="28"/>
        </w:rPr>
        <w:t xml:space="preserve"> комплекс. Перспективы развития и проблемы океанического хозяйства на востоке региона.</w:t>
      </w:r>
    </w:p>
    <w:p w:rsidR="007B1A0C" w:rsidRPr="00AA081B" w:rsidRDefault="007B1A0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u w:val="single"/>
        </w:rPr>
        <w:t xml:space="preserve">Практическая </w:t>
      </w:r>
      <w:proofErr w:type="spellStart"/>
      <w:r w:rsidRPr="00AA081B">
        <w:rPr>
          <w:rFonts w:ascii="Times New Roman" w:hAnsi="Times New Roman"/>
          <w:sz w:val="28"/>
          <w:u w:val="single"/>
        </w:rPr>
        <w:t>работа</w:t>
      </w:r>
      <w:r w:rsidRPr="00AA081B">
        <w:rPr>
          <w:rFonts w:ascii="Times New Roman" w:hAnsi="Times New Roman"/>
          <w:sz w:val="28"/>
        </w:rPr>
        <w:t>.Учебная</w:t>
      </w:r>
      <w:proofErr w:type="spellEnd"/>
      <w:r w:rsidRPr="00AA081B">
        <w:rPr>
          <w:rFonts w:ascii="Times New Roman" w:hAnsi="Times New Roman"/>
          <w:sz w:val="28"/>
        </w:rPr>
        <w:t xml:space="preserve"> дискуссия: свободные экономические зоны  Дальнего Востока, проблемы и перспективы развития.</w:t>
      </w:r>
    </w:p>
    <w:p w:rsidR="007B1A0C" w:rsidRPr="00AA081B" w:rsidRDefault="007B1A0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Тема 4. Россия в современном мире.</w:t>
      </w:r>
    </w:p>
    <w:p w:rsidR="007B1A0C" w:rsidRDefault="007B1A0C" w:rsidP="00AA081B">
      <w:pPr>
        <w:spacing w:after="0" w:line="360" w:lineRule="auto"/>
        <w:ind w:firstLine="709"/>
        <w:contextualSpacing/>
        <w:jc w:val="both"/>
        <w:rPr>
          <w:rFonts w:ascii="Times New Roman" w:hAnsi="Times New Roman"/>
          <w:sz w:val="28"/>
        </w:rPr>
      </w:pPr>
      <w:r w:rsidRPr="00AA081B">
        <w:rPr>
          <w:rFonts w:ascii="Times New Roman" w:hAnsi="Times New Roman"/>
          <w:sz w:val="28"/>
        </w:rPr>
        <w:t>Россия и страны СНГ. География государств нового зарубежья. Оценка их исторических экономических, этнокультурных связей с Россией. Взаимосвязи России с другими странами мира.</w:t>
      </w:r>
    </w:p>
    <w:p w:rsidR="004713A9" w:rsidRPr="0089750A" w:rsidRDefault="00262FCA" w:rsidP="004713A9">
      <w:pPr>
        <w:pStyle w:val="a3"/>
        <w:autoSpaceDE/>
        <w:autoSpaceDN/>
        <w:adjustRightInd/>
        <w:spacing w:line="276" w:lineRule="auto"/>
        <w:rPr>
          <w:b/>
          <w:i/>
          <w:sz w:val="28"/>
          <w:szCs w:val="28"/>
        </w:rPr>
      </w:pPr>
      <w:r>
        <w:rPr>
          <w:b/>
          <w:i/>
          <w:sz w:val="28"/>
          <w:szCs w:val="28"/>
        </w:rPr>
        <w:t xml:space="preserve">2 </w:t>
      </w:r>
      <w:r w:rsidR="0089750A" w:rsidRPr="0089750A">
        <w:rPr>
          <w:b/>
          <w:i/>
          <w:sz w:val="28"/>
          <w:szCs w:val="28"/>
        </w:rPr>
        <w:t>.</w:t>
      </w:r>
      <w:r w:rsidR="004713A9" w:rsidRPr="0089750A">
        <w:rPr>
          <w:b/>
          <w:i/>
          <w:sz w:val="28"/>
          <w:szCs w:val="28"/>
        </w:rPr>
        <w:t>Тематическое распределение часов</w:t>
      </w:r>
    </w:p>
    <w:p w:rsidR="004713A9" w:rsidRDefault="004713A9" w:rsidP="004713A9">
      <w:pPr>
        <w:shd w:val="clear" w:color="auto" w:fill="FFFFFF"/>
        <w:spacing w:after="0"/>
        <w:rPr>
          <w:rFonts w:ascii="Times New Roman" w:hAnsi="Times New Roman"/>
          <w:color w:val="000000"/>
          <w:sz w:val="24"/>
          <w:szCs w:val="24"/>
        </w:rPr>
      </w:pPr>
    </w:p>
    <w:tbl>
      <w:tblPr>
        <w:tblW w:w="1089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586"/>
        <w:gridCol w:w="534"/>
        <w:gridCol w:w="726"/>
        <w:gridCol w:w="1260"/>
        <w:gridCol w:w="1274"/>
        <w:gridCol w:w="1426"/>
        <w:gridCol w:w="1260"/>
        <w:gridCol w:w="1260"/>
      </w:tblGrid>
      <w:tr w:rsidR="004713A9" w:rsidRPr="00262FCA" w:rsidTr="00262FCA">
        <w:tc>
          <w:tcPr>
            <w:tcW w:w="567" w:type="dxa"/>
            <w:vMerge w:val="restart"/>
          </w:tcPr>
          <w:p w:rsidR="004713A9" w:rsidRPr="00262FCA" w:rsidRDefault="004713A9" w:rsidP="00262FCA">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 </w:t>
            </w:r>
          </w:p>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b/>
                <w:color w:val="000000"/>
                <w:sz w:val="24"/>
                <w:szCs w:val="24"/>
              </w:rPr>
              <w:t>п/п</w:t>
            </w:r>
          </w:p>
        </w:tc>
        <w:tc>
          <w:tcPr>
            <w:tcW w:w="2586" w:type="dxa"/>
            <w:vMerge w:val="restart"/>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Разделы, </w:t>
            </w:r>
          </w:p>
          <w:p w:rsidR="004713A9" w:rsidRPr="00262FCA" w:rsidRDefault="0089750A"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b/>
                <w:color w:val="000000"/>
                <w:sz w:val="24"/>
                <w:szCs w:val="24"/>
              </w:rPr>
              <w:t>Т</w:t>
            </w:r>
            <w:r w:rsidR="004713A9" w:rsidRPr="00262FCA">
              <w:rPr>
                <w:rFonts w:ascii="Times New Roman" w:hAnsi="Times New Roman" w:cs="Times New Roman"/>
                <w:b/>
                <w:color w:val="000000"/>
                <w:sz w:val="24"/>
                <w:szCs w:val="24"/>
              </w:rPr>
              <w:t>емы</w:t>
            </w:r>
          </w:p>
        </w:tc>
        <w:tc>
          <w:tcPr>
            <w:tcW w:w="7740" w:type="dxa"/>
            <w:gridSpan w:val="7"/>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Количество часов</w:t>
            </w:r>
          </w:p>
        </w:tc>
      </w:tr>
      <w:tr w:rsidR="004713A9" w:rsidRPr="00262FCA" w:rsidTr="00262FCA">
        <w:tc>
          <w:tcPr>
            <w:tcW w:w="567" w:type="dxa"/>
            <w:vMerge/>
          </w:tcPr>
          <w:p w:rsidR="004713A9" w:rsidRPr="00262FCA" w:rsidRDefault="004713A9" w:rsidP="00262FCA">
            <w:pPr>
              <w:spacing w:after="0" w:line="240" w:lineRule="auto"/>
              <w:rPr>
                <w:rFonts w:ascii="Times New Roman" w:hAnsi="Times New Roman" w:cs="Times New Roman"/>
                <w:color w:val="000000"/>
                <w:sz w:val="24"/>
                <w:szCs w:val="24"/>
              </w:rPr>
            </w:pPr>
          </w:p>
        </w:tc>
        <w:tc>
          <w:tcPr>
            <w:tcW w:w="2586" w:type="dxa"/>
            <w:vMerge/>
          </w:tcPr>
          <w:p w:rsidR="004713A9" w:rsidRPr="00262FCA" w:rsidRDefault="004713A9" w:rsidP="00262FCA">
            <w:pPr>
              <w:spacing w:after="0" w:line="240" w:lineRule="auto"/>
              <w:rPr>
                <w:rFonts w:ascii="Times New Roman" w:hAnsi="Times New Roman" w:cs="Times New Roman"/>
                <w:color w:val="000000"/>
                <w:sz w:val="24"/>
                <w:szCs w:val="24"/>
              </w:rPr>
            </w:pPr>
          </w:p>
        </w:tc>
        <w:tc>
          <w:tcPr>
            <w:tcW w:w="1260" w:type="dxa"/>
            <w:gridSpan w:val="2"/>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Примерная программа</w:t>
            </w:r>
          </w:p>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6-й класс</w:t>
            </w:r>
          </w:p>
        </w:tc>
        <w:tc>
          <w:tcPr>
            <w:tcW w:w="1260" w:type="dxa"/>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Рабочая программа 6-й класс</w:t>
            </w:r>
          </w:p>
        </w:tc>
        <w:tc>
          <w:tcPr>
            <w:tcW w:w="1274" w:type="dxa"/>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Примерная программа</w:t>
            </w:r>
          </w:p>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color w:val="000000"/>
                <w:sz w:val="24"/>
                <w:szCs w:val="24"/>
              </w:rPr>
              <w:t>7-й класс</w:t>
            </w:r>
          </w:p>
        </w:tc>
        <w:tc>
          <w:tcPr>
            <w:tcW w:w="1426" w:type="dxa"/>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Рабочая программа 7-й класс</w:t>
            </w:r>
          </w:p>
        </w:tc>
        <w:tc>
          <w:tcPr>
            <w:tcW w:w="1260" w:type="dxa"/>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Примерная программа</w:t>
            </w:r>
          </w:p>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8-й класс</w:t>
            </w:r>
          </w:p>
        </w:tc>
        <w:tc>
          <w:tcPr>
            <w:tcW w:w="1260" w:type="dxa"/>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Рабочая программа 8-й класс</w:t>
            </w:r>
          </w:p>
        </w:tc>
      </w:tr>
      <w:tr w:rsidR="004713A9" w:rsidRPr="00262FCA" w:rsidTr="00262FCA">
        <w:tc>
          <w:tcPr>
            <w:tcW w:w="10893" w:type="dxa"/>
            <w:gridSpan w:val="9"/>
          </w:tcPr>
          <w:p w:rsidR="004713A9" w:rsidRPr="00262FCA" w:rsidRDefault="004713A9" w:rsidP="00262FCA">
            <w:pPr>
              <w:spacing w:after="0" w:line="240" w:lineRule="auto"/>
              <w:jc w:val="center"/>
              <w:rPr>
                <w:rFonts w:ascii="Times New Roman" w:hAnsi="Times New Roman" w:cs="Times New Roman"/>
                <w:b/>
                <w:color w:val="000000"/>
                <w:sz w:val="24"/>
                <w:szCs w:val="24"/>
              </w:rPr>
            </w:pPr>
          </w:p>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6-й класс</w:t>
            </w:r>
          </w:p>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1432"/>
        </w:trPr>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1.</w:t>
            </w:r>
          </w:p>
        </w:tc>
        <w:tc>
          <w:tcPr>
            <w:tcW w:w="3120" w:type="dxa"/>
            <w:gridSpan w:val="2"/>
          </w:tcPr>
          <w:p w:rsidR="004713A9" w:rsidRPr="00262FCA" w:rsidRDefault="004713A9" w:rsidP="00262FCA">
            <w:pPr>
              <w:spacing w:after="0" w:line="240" w:lineRule="auto"/>
              <w:jc w:val="both"/>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Введение. </w:t>
            </w:r>
          </w:p>
          <w:p w:rsidR="004713A9" w:rsidRPr="00262FCA" w:rsidRDefault="004713A9" w:rsidP="00262FCA">
            <w:pPr>
              <w:spacing w:after="0" w:line="240" w:lineRule="auto"/>
              <w:rPr>
                <w:rFonts w:ascii="Times New Roman" w:hAnsi="Times New Roman" w:cs="Times New Roman"/>
                <w:color w:val="000000"/>
                <w:sz w:val="24"/>
                <w:szCs w:val="24"/>
              </w:rPr>
            </w:pPr>
          </w:p>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726"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74"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2.</w:t>
            </w:r>
          </w:p>
        </w:tc>
        <w:tc>
          <w:tcPr>
            <w:tcW w:w="3120" w:type="dxa"/>
            <w:gridSpan w:val="2"/>
          </w:tcPr>
          <w:p w:rsidR="004713A9" w:rsidRPr="00262FCA" w:rsidRDefault="0089750A" w:rsidP="00262FCA">
            <w:pPr>
              <w:spacing w:line="240" w:lineRule="auto"/>
              <w:rPr>
                <w:rFonts w:ascii="Times New Roman" w:eastAsia="DejaVu Sans" w:hAnsi="Times New Roman" w:cs="Times New Roman"/>
                <w:b/>
                <w:bCs/>
                <w:kern w:val="1"/>
                <w:sz w:val="24"/>
                <w:szCs w:val="24"/>
                <w:lang w:eastAsia="hi-IN" w:bidi="hi-IN"/>
              </w:rPr>
            </w:pPr>
            <w:r w:rsidRPr="00262FCA">
              <w:rPr>
                <w:rFonts w:ascii="Times New Roman" w:hAnsi="Times New Roman" w:cs="Times New Roman"/>
                <w:b/>
                <w:color w:val="000000"/>
                <w:sz w:val="24"/>
                <w:szCs w:val="24"/>
              </w:rPr>
              <w:t>Раздел 1</w:t>
            </w:r>
            <w:r w:rsidRPr="00262FCA">
              <w:rPr>
                <w:rFonts w:ascii="Times New Roman" w:hAnsi="Times New Roman" w:cs="Times New Roman"/>
                <w:color w:val="000000"/>
                <w:sz w:val="24"/>
                <w:szCs w:val="24"/>
              </w:rPr>
              <w:t xml:space="preserve">.Земля во </w:t>
            </w:r>
            <w:r w:rsidRPr="00262FCA">
              <w:rPr>
                <w:rFonts w:ascii="Times New Roman" w:hAnsi="Times New Roman" w:cs="Times New Roman"/>
                <w:color w:val="000000"/>
                <w:sz w:val="24"/>
                <w:szCs w:val="24"/>
              </w:rPr>
              <w:lastRenderedPageBreak/>
              <w:t>Вселенной</w:t>
            </w:r>
          </w:p>
        </w:tc>
        <w:tc>
          <w:tcPr>
            <w:tcW w:w="726"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lastRenderedPageBreak/>
              <w:t>7</w:t>
            </w:r>
          </w:p>
        </w:tc>
        <w:tc>
          <w:tcPr>
            <w:tcW w:w="1260"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p>
        </w:tc>
        <w:tc>
          <w:tcPr>
            <w:tcW w:w="1274"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lastRenderedPageBreak/>
              <w:t>3.</w:t>
            </w:r>
          </w:p>
        </w:tc>
        <w:tc>
          <w:tcPr>
            <w:tcW w:w="3120" w:type="dxa"/>
            <w:gridSpan w:val="2"/>
          </w:tcPr>
          <w:p w:rsidR="004713A9" w:rsidRPr="00262FCA" w:rsidRDefault="0089750A"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b/>
                <w:color w:val="000000"/>
                <w:sz w:val="24"/>
                <w:szCs w:val="24"/>
              </w:rPr>
              <w:t>Раздел 2</w:t>
            </w:r>
            <w:r w:rsidR="004713A9" w:rsidRPr="00262FCA">
              <w:rPr>
                <w:rFonts w:ascii="Times New Roman" w:hAnsi="Times New Roman" w:cs="Times New Roman"/>
                <w:color w:val="000000"/>
                <w:sz w:val="24"/>
                <w:szCs w:val="24"/>
              </w:rPr>
              <w:t xml:space="preserve">. </w:t>
            </w:r>
            <w:r w:rsidR="004713A9" w:rsidRPr="00262FCA">
              <w:rPr>
                <w:rFonts w:ascii="Times New Roman" w:hAnsi="Times New Roman" w:cs="Times New Roman"/>
                <w:bCs/>
                <w:sz w:val="24"/>
                <w:szCs w:val="24"/>
              </w:rPr>
              <w:t>Земля и её изображение</w:t>
            </w:r>
          </w:p>
        </w:tc>
        <w:tc>
          <w:tcPr>
            <w:tcW w:w="726"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10</w:t>
            </w:r>
          </w:p>
        </w:tc>
        <w:tc>
          <w:tcPr>
            <w:tcW w:w="1260"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10</w:t>
            </w:r>
          </w:p>
        </w:tc>
        <w:tc>
          <w:tcPr>
            <w:tcW w:w="1274"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4.</w:t>
            </w:r>
          </w:p>
        </w:tc>
        <w:tc>
          <w:tcPr>
            <w:tcW w:w="3120" w:type="dxa"/>
            <w:gridSpan w:val="2"/>
          </w:tcPr>
          <w:p w:rsidR="004713A9" w:rsidRPr="00262FCA" w:rsidRDefault="0089750A"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b/>
                <w:color w:val="000000"/>
                <w:sz w:val="24"/>
                <w:szCs w:val="24"/>
              </w:rPr>
              <w:t xml:space="preserve">Раздел 3. </w:t>
            </w:r>
            <w:r w:rsidRPr="00262FCA">
              <w:rPr>
                <w:rFonts w:ascii="Times New Roman" w:hAnsi="Times New Roman" w:cs="Times New Roman"/>
                <w:color w:val="000000"/>
                <w:sz w:val="24"/>
                <w:szCs w:val="24"/>
              </w:rPr>
              <w:t>Земная кора</w:t>
            </w:r>
          </w:p>
        </w:tc>
        <w:tc>
          <w:tcPr>
            <w:tcW w:w="726"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15</w:t>
            </w:r>
          </w:p>
        </w:tc>
        <w:tc>
          <w:tcPr>
            <w:tcW w:w="1260" w:type="dxa"/>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15</w:t>
            </w:r>
          </w:p>
        </w:tc>
        <w:tc>
          <w:tcPr>
            <w:tcW w:w="1274"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348"/>
        </w:trPr>
        <w:tc>
          <w:tcPr>
            <w:tcW w:w="567" w:type="dxa"/>
            <w:tcBorders>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5.</w:t>
            </w:r>
          </w:p>
        </w:tc>
        <w:tc>
          <w:tcPr>
            <w:tcW w:w="3120" w:type="dxa"/>
            <w:gridSpan w:val="2"/>
            <w:tcBorders>
              <w:bottom w:val="single" w:sz="4" w:space="0" w:color="auto"/>
            </w:tcBorders>
          </w:tcPr>
          <w:p w:rsidR="004713A9" w:rsidRPr="00262FCA" w:rsidRDefault="0089750A" w:rsidP="00262FCA">
            <w:pPr>
              <w:spacing w:line="240" w:lineRule="auto"/>
              <w:rPr>
                <w:rFonts w:ascii="Times New Roman" w:eastAsia="DejaVu Sans" w:hAnsi="Times New Roman" w:cs="Times New Roman"/>
                <w:b/>
                <w:bCs/>
                <w:kern w:val="1"/>
                <w:sz w:val="24"/>
                <w:szCs w:val="24"/>
                <w:lang w:eastAsia="hi-IN" w:bidi="hi-IN"/>
              </w:rPr>
            </w:pPr>
            <w:r w:rsidRPr="00262FCA">
              <w:rPr>
                <w:rFonts w:ascii="Times New Roman" w:hAnsi="Times New Roman" w:cs="Times New Roman"/>
                <w:b/>
                <w:color w:val="000000"/>
                <w:sz w:val="24"/>
                <w:szCs w:val="24"/>
              </w:rPr>
              <w:t>Раздел</w:t>
            </w:r>
            <w:r w:rsidR="004713A9" w:rsidRPr="00262FCA">
              <w:rPr>
                <w:rFonts w:ascii="Times New Roman" w:hAnsi="Times New Roman" w:cs="Times New Roman"/>
                <w:b/>
                <w:color w:val="000000"/>
                <w:sz w:val="24"/>
                <w:szCs w:val="24"/>
              </w:rPr>
              <w:t xml:space="preserve"> 4. </w:t>
            </w:r>
            <w:r w:rsidRPr="00262FCA">
              <w:rPr>
                <w:rFonts w:ascii="Times New Roman" w:eastAsia="DejaVu Sans" w:hAnsi="Times New Roman" w:cs="Times New Roman"/>
                <w:bCs/>
                <w:kern w:val="1"/>
                <w:sz w:val="24"/>
                <w:szCs w:val="24"/>
                <w:lang w:eastAsia="hi-IN" w:bidi="hi-IN"/>
              </w:rPr>
              <w:t>Атмосфера</w:t>
            </w:r>
          </w:p>
        </w:tc>
        <w:tc>
          <w:tcPr>
            <w:tcW w:w="726" w:type="dxa"/>
            <w:tcBorders>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12</w:t>
            </w:r>
          </w:p>
        </w:tc>
        <w:tc>
          <w:tcPr>
            <w:tcW w:w="1260" w:type="dxa"/>
            <w:tcBorders>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12</w:t>
            </w:r>
          </w:p>
        </w:tc>
        <w:tc>
          <w:tcPr>
            <w:tcW w:w="1274" w:type="dxa"/>
            <w:tcBorders>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Borders>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89750A" w:rsidRPr="00262FCA" w:rsidTr="00262FCA">
        <w:trPr>
          <w:trHeight w:val="298"/>
        </w:trPr>
        <w:tc>
          <w:tcPr>
            <w:tcW w:w="567" w:type="dxa"/>
            <w:tcBorders>
              <w:top w:val="single" w:sz="4" w:space="0" w:color="auto"/>
              <w:bottom w:val="single" w:sz="4" w:space="0" w:color="auto"/>
            </w:tcBorders>
          </w:tcPr>
          <w:p w:rsidR="0089750A" w:rsidRPr="00262FCA" w:rsidRDefault="0089750A"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6.</w:t>
            </w:r>
          </w:p>
        </w:tc>
        <w:tc>
          <w:tcPr>
            <w:tcW w:w="3120" w:type="dxa"/>
            <w:gridSpan w:val="2"/>
            <w:tcBorders>
              <w:top w:val="single" w:sz="4" w:space="0" w:color="auto"/>
              <w:bottom w:val="single" w:sz="4" w:space="0" w:color="auto"/>
            </w:tcBorders>
          </w:tcPr>
          <w:p w:rsidR="0089750A" w:rsidRPr="00262FCA" w:rsidRDefault="0089750A" w:rsidP="00262FCA">
            <w:pPr>
              <w:widowControl w:val="0"/>
              <w:suppressAutoHyphens/>
              <w:spacing w:after="0" w:line="240" w:lineRule="auto"/>
              <w:rPr>
                <w:rFonts w:ascii="Times New Roman" w:eastAsia="DejaVu Sans" w:hAnsi="Times New Roman" w:cs="Times New Roman"/>
                <w:b/>
                <w:bCs/>
                <w:kern w:val="1"/>
                <w:sz w:val="24"/>
                <w:szCs w:val="24"/>
                <w:lang w:eastAsia="hi-IN" w:bidi="hi-IN"/>
              </w:rPr>
            </w:pPr>
            <w:r w:rsidRPr="00262FCA">
              <w:rPr>
                <w:rFonts w:ascii="Times New Roman" w:eastAsia="DejaVu Sans" w:hAnsi="Times New Roman" w:cs="Times New Roman"/>
                <w:b/>
                <w:bCs/>
                <w:kern w:val="1"/>
                <w:sz w:val="24"/>
                <w:szCs w:val="24"/>
                <w:lang w:eastAsia="hi-IN" w:bidi="hi-IN"/>
              </w:rPr>
              <w:t xml:space="preserve">Раздел  5. </w:t>
            </w:r>
            <w:r w:rsidRPr="00262FCA">
              <w:rPr>
                <w:rFonts w:ascii="Times New Roman" w:eastAsia="DejaVu Sans" w:hAnsi="Times New Roman" w:cs="Times New Roman"/>
                <w:bCs/>
                <w:kern w:val="1"/>
                <w:sz w:val="24"/>
                <w:szCs w:val="24"/>
                <w:lang w:eastAsia="hi-IN" w:bidi="hi-IN"/>
              </w:rPr>
              <w:t xml:space="preserve"> Гидросфера</w:t>
            </w:r>
          </w:p>
        </w:tc>
        <w:tc>
          <w:tcPr>
            <w:tcW w:w="726" w:type="dxa"/>
            <w:tcBorders>
              <w:top w:val="single" w:sz="4" w:space="0" w:color="auto"/>
              <w:bottom w:val="single" w:sz="4" w:space="0" w:color="auto"/>
            </w:tcBorders>
          </w:tcPr>
          <w:p w:rsidR="0089750A"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12</w:t>
            </w:r>
          </w:p>
        </w:tc>
        <w:tc>
          <w:tcPr>
            <w:tcW w:w="1260" w:type="dxa"/>
            <w:tcBorders>
              <w:top w:val="single" w:sz="4" w:space="0" w:color="auto"/>
              <w:bottom w:val="single" w:sz="4" w:space="0" w:color="auto"/>
            </w:tcBorders>
          </w:tcPr>
          <w:p w:rsidR="0089750A"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12</w:t>
            </w:r>
          </w:p>
        </w:tc>
        <w:tc>
          <w:tcPr>
            <w:tcW w:w="1274" w:type="dxa"/>
            <w:tcBorders>
              <w:top w:val="single" w:sz="4" w:space="0" w:color="auto"/>
              <w:bottom w:val="single" w:sz="4" w:space="0" w:color="auto"/>
            </w:tcBorders>
          </w:tcPr>
          <w:p w:rsidR="0089750A" w:rsidRPr="00262FCA" w:rsidRDefault="0089750A" w:rsidP="00262FCA">
            <w:pPr>
              <w:spacing w:after="0" w:line="240" w:lineRule="auto"/>
              <w:jc w:val="both"/>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89750A" w:rsidRPr="00262FCA" w:rsidRDefault="0089750A"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89750A" w:rsidRPr="00262FCA" w:rsidRDefault="0089750A"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89750A" w:rsidRPr="00262FCA" w:rsidRDefault="0089750A" w:rsidP="00262FCA">
            <w:pPr>
              <w:spacing w:after="0" w:line="240" w:lineRule="auto"/>
              <w:rPr>
                <w:rFonts w:ascii="Times New Roman" w:hAnsi="Times New Roman" w:cs="Times New Roman"/>
                <w:b/>
                <w:color w:val="000000"/>
                <w:sz w:val="24"/>
                <w:szCs w:val="24"/>
              </w:rPr>
            </w:pPr>
          </w:p>
        </w:tc>
      </w:tr>
      <w:tr w:rsidR="004713A9" w:rsidRPr="00262FCA" w:rsidTr="00262FCA">
        <w:trPr>
          <w:trHeight w:val="415"/>
        </w:trPr>
        <w:tc>
          <w:tcPr>
            <w:tcW w:w="567" w:type="dxa"/>
            <w:tcBorders>
              <w:top w:val="single" w:sz="4" w:space="0" w:color="auto"/>
              <w:bottom w:val="single" w:sz="4" w:space="0" w:color="auto"/>
            </w:tcBorders>
          </w:tcPr>
          <w:p w:rsidR="004713A9" w:rsidRPr="00262FCA" w:rsidRDefault="0089750A"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7</w:t>
            </w:r>
            <w:r w:rsidR="004713A9" w:rsidRPr="00262FCA">
              <w:rPr>
                <w:rFonts w:ascii="Times New Roman" w:hAnsi="Times New Roman" w:cs="Times New Roman"/>
                <w:color w:val="000000"/>
                <w:sz w:val="24"/>
                <w:szCs w:val="24"/>
              </w:rPr>
              <w:t>.</w:t>
            </w:r>
          </w:p>
        </w:tc>
        <w:tc>
          <w:tcPr>
            <w:tcW w:w="3120" w:type="dxa"/>
            <w:gridSpan w:val="2"/>
            <w:tcBorders>
              <w:top w:val="single" w:sz="4" w:space="0" w:color="auto"/>
              <w:bottom w:val="single" w:sz="4" w:space="0" w:color="auto"/>
            </w:tcBorders>
          </w:tcPr>
          <w:p w:rsidR="004713A9" w:rsidRPr="00262FCA" w:rsidRDefault="0089750A" w:rsidP="00262FCA">
            <w:pPr>
              <w:widowControl w:val="0"/>
              <w:suppressAutoHyphens/>
              <w:spacing w:after="0" w:line="240" w:lineRule="auto"/>
              <w:rPr>
                <w:rFonts w:ascii="Times New Roman" w:hAnsi="Times New Roman" w:cs="Times New Roman"/>
                <w:color w:val="000000"/>
                <w:sz w:val="24"/>
                <w:szCs w:val="24"/>
              </w:rPr>
            </w:pPr>
            <w:r w:rsidRPr="00262FCA">
              <w:rPr>
                <w:rFonts w:ascii="Times New Roman" w:hAnsi="Times New Roman" w:cs="Times New Roman"/>
                <w:b/>
                <w:color w:val="000000"/>
                <w:sz w:val="24"/>
                <w:szCs w:val="24"/>
              </w:rPr>
              <w:t>Раздел 6.</w:t>
            </w:r>
            <w:r w:rsidRPr="00262FCA">
              <w:rPr>
                <w:rFonts w:ascii="Times New Roman" w:hAnsi="Times New Roman" w:cs="Times New Roman"/>
                <w:color w:val="000000"/>
                <w:sz w:val="24"/>
                <w:szCs w:val="24"/>
              </w:rPr>
              <w:t xml:space="preserve"> Биосфера</w:t>
            </w:r>
          </w:p>
        </w:tc>
        <w:tc>
          <w:tcPr>
            <w:tcW w:w="726" w:type="dxa"/>
            <w:tcBorders>
              <w:top w:val="single" w:sz="4" w:space="0" w:color="auto"/>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w:t>
            </w:r>
          </w:p>
        </w:tc>
        <w:tc>
          <w:tcPr>
            <w:tcW w:w="1260" w:type="dxa"/>
            <w:tcBorders>
              <w:top w:val="single" w:sz="4" w:space="0" w:color="auto"/>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w:t>
            </w:r>
          </w:p>
        </w:tc>
        <w:tc>
          <w:tcPr>
            <w:tcW w:w="1274"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262FCA">
        <w:trPr>
          <w:trHeight w:val="314"/>
        </w:trPr>
        <w:tc>
          <w:tcPr>
            <w:tcW w:w="567" w:type="dxa"/>
            <w:tcBorders>
              <w:top w:val="single" w:sz="4" w:space="0" w:color="auto"/>
              <w:bottom w:val="single" w:sz="4" w:space="0" w:color="auto"/>
            </w:tcBorders>
          </w:tcPr>
          <w:p w:rsidR="004713A9" w:rsidRPr="00262FCA" w:rsidRDefault="0089750A"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8.</w:t>
            </w:r>
          </w:p>
        </w:tc>
        <w:tc>
          <w:tcPr>
            <w:tcW w:w="3120" w:type="dxa"/>
            <w:gridSpan w:val="2"/>
            <w:tcBorders>
              <w:top w:val="single" w:sz="4" w:space="0" w:color="auto"/>
              <w:bottom w:val="single" w:sz="4" w:space="0" w:color="auto"/>
            </w:tcBorders>
          </w:tcPr>
          <w:p w:rsidR="004713A9" w:rsidRPr="00262FCA" w:rsidRDefault="0089750A" w:rsidP="00262FCA">
            <w:pPr>
              <w:spacing w:after="0" w:line="240" w:lineRule="auto"/>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
                <w:bCs/>
                <w:kern w:val="1"/>
                <w:sz w:val="24"/>
                <w:szCs w:val="24"/>
                <w:lang w:eastAsia="hi-IN" w:bidi="hi-IN"/>
              </w:rPr>
              <w:t>Раздел 7.</w:t>
            </w:r>
            <w:r w:rsidRPr="00262FCA">
              <w:rPr>
                <w:rFonts w:ascii="Times New Roman" w:eastAsia="DejaVu Sans" w:hAnsi="Times New Roman" w:cs="Times New Roman"/>
                <w:bCs/>
                <w:kern w:val="1"/>
                <w:sz w:val="24"/>
                <w:szCs w:val="24"/>
                <w:lang w:eastAsia="hi-IN" w:bidi="hi-IN"/>
              </w:rPr>
              <w:t xml:space="preserve"> Географическая оболочка</w:t>
            </w:r>
          </w:p>
        </w:tc>
        <w:tc>
          <w:tcPr>
            <w:tcW w:w="726" w:type="dxa"/>
            <w:tcBorders>
              <w:top w:val="single" w:sz="4" w:space="0" w:color="auto"/>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w:t>
            </w:r>
          </w:p>
        </w:tc>
        <w:tc>
          <w:tcPr>
            <w:tcW w:w="1260" w:type="dxa"/>
            <w:tcBorders>
              <w:top w:val="single" w:sz="4" w:space="0" w:color="auto"/>
              <w:bottom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w:t>
            </w:r>
          </w:p>
        </w:tc>
        <w:tc>
          <w:tcPr>
            <w:tcW w:w="1274"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262FCA">
        <w:trPr>
          <w:trHeight w:val="315"/>
        </w:trPr>
        <w:tc>
          <w:tcPr>
            <w:tcW w:w="567" w:type="dxa"/>
            <w:tcBorders>
              <w:top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p>
        </w:tc>
        <w:tc>
          <w:tcPr>
            <w:tcW w:w="3120" w:type="dxa"/>
            <w:gridSpan w:val="2"/>
            <w:tcBorders>
              <w:top w:val="single" w:sz="4" w:space="0" w:color="auto"/>
            </w:tcBorders>
          </w:tcPr>
          <w:p w:rsidR="004713A9" w:rsidRPr="00262FCA" w:rsidRDefault="0089750A" w:rsidP="00262FCA">
            <w:pPr>
              <w:spacing w:after="0" w:line="240" w:lineRule="auto"/>
              <w:jc w:val="both"/>
              <w:rPr>
                <w:rFonts w:ascii="Times New Roman" w:eastAsia="DejaVu Sans" w:hAnsi="Times New Roman" w:cs="Times New Roman"/>
                <w:b/>
                <w:bCs/>
                <w:kern w:val="1"/>
                <w:sz w:val="24"/>
                <w:szCs w:val="24"/>
                <w:lang w:eastAsia="hi-IN" w:bidi="hi-IN"/>
              </w:rPr>
            </w:pPr>
            <w:r w:rsidRPr="00262FCA">
              <w:rPr>
                <w:rFonts w:ascii="Times New Roman" w:eastAsia="DejaVu Sans" w:hAnsi="Times New Roman" w:cs="Times New Roman"/>
                <w:b/>
                <w:bCs/>
                <w:kern w:val="1"/>
                <w:sz w:val="24"/>
                <w:szCs w:val="24"/>
                <w:lang w:eastAsia="hi-IN" w:bidi="hi-IN"/>
              </w:rPr>
              <w:t xml:space="preserve">Итого </w:t>
            </w:r>
          </w:p>
        </w:tc>
        <w:tc>
          <w:tcPr>
            <w:tcW w:w="726" w:type="dxa"/>
            <w:tcBorders>
              <w:top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Borders>
              <w:top w:val="single" w:sz="4" w:space="0" w:color="auto"/>
            </w:tcBorders>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74" w:type="dxa"/>
            <w:tcBorders>
              <w:top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426" w:type="dxa"/>
            <w:tcBorders>
              <w:top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262FCA">
        <w:tc>
          <w:tcPr>
            <w:tcW w:w="10893" w:type="dxa"/>
            <w:gridSpan w:val="9"/>
          </w:tcPr>
          <w:p w:rsidR="004713A9"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r w:rsidR="004713A9" w:rsidRPr="00262FCA">
              <w:rPr>
                <w:rFonts w:ascii="Times New Roman" w:hAnsi="Times New Roman" w:cs="Times New Roman"/>
                <w:b/>
                <w:color w:val="000000"/>
                <w:sz w:val="24"/>
                <w:szCs w:val="24"/>
              </w:rPr>
              <w:t>-й класс</w:t>
            </w:r>
          </w:p>
        </w:tc>
      </w:tr>
      <w:tr w:rsidR="0089750A" w:rsidRPr="00262FCA" w:rsidTr="00262FCA">
        <w:tc>
          <w:tcPr>
            <w:tcW w:w="567" w:type="dxa"/>
          </w:tcPr>
          <w:p w:rsidR="0089750A"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w:t>
            </w:r>
          </w:p>
        </w:tc>
        <w:tc>
          <w:tcPr>
            <w:tcW w:w="3120" w:type="dxa"/>
            <w:gridSpan w:val="2"/>
          </w:tcPr>
          <w:p w:rsidR="0089750A" w:rsidRPr="00262FCA" w:rsidRDefault="0089750A" w:rsidP="00262FCA">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Введение </w:t>
            </w:r>
          </w:p>
        </w:tc>
        <w:tc>
          <w:tcPr>
            <w:tcW w:w="726"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p>
        </w:tc>
        <w:tc>
          <w:tcPr>
            <w:tcW w:w="1260"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p>
        </w:tc>
        <w:tc>
          <w:tcPr>
            <w:tcW w:w="1274"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426"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p>
        </w:tc>
        <w:tc>
          <w:tcPr>
            <w:tcW w:w="1260" w:type="dxa"/>
          </w:tcPr>
          <w:p w:rsidR="0089750A" w:rsidRPr="00262FCA" w:rsidRDefault="0089750A"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2</w:t>
            </w:r>
            <w:r w:rsidR="004713A9" w:rsidRPr="00262FCA">
              <w:rPr>
                <w:rFonts w:ascii="Times New Roman" w:hAnsi="Times New Roman" w:cs="Times New Roman"/>
                <w:color w:val="000000"/>
                <w:sz w:val="24"/>
                <w:szCs w:val="24"/>
              </w:rPr>
              <w:t>.</w:t>
            </w:r>
          </w:p>
        </w:tc>
        <w:tc>
          <w:tcPr>
            <w:tcW w:w="3120" w:type="dxa"/>
            <w:gridSpan w:val="2"/>
          </w:tcPr>
          <w:p w:rsidR="004713A9" w:rsidRPr="00262FCA" w:rsidRDefault="0089750A"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Как открывали мир</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426"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3</w:t>
            </w:r>
            <w:r w:rsidR="004713A9" w:rsidRPr="00262FCA">
              <w:rPr>
                <w:rFonts w:ascii="Times New Roman" w:hAnsi="Times New Roman" w:cs="Times New Roman"/>
                <w:color w:val="000000"/>
                <w:sz w:val="24"/>
                <w:szCs w:val="24"/>
              </w:rPr>
              <w:t>.</w:t>
            </w:r>
          </w:p>
        </w:tc>
        <w:tc>
          <w:tcPr>
            <w:tcW w:w="3120" w:type="dxa"/>
            <w:gridSpan w:val="2"/>
          </w:tcPr>
          <w:p w:rsidR="004713A9" w:rsidRPr="00262FCA" w:rsidRDefault="007F12F1" w:rsidP="00262FCA">
            <w:pPr>
              <w:widowControl w:val="0"/>
              <w:suppressAutoHyphens/>
              <w:spacing w:after="0" w:line="240" w:lineRule="auto"/>
              <w:rPr>
                <w:rFonts w:ascii="Times New Roman" w:eastAsia="DejaVu Sans" w:hAnsi="Times New Roman" w:cs="Times New Roman"/>
                <w:kern w:val="1"/>
                <w:sz w:val="24"/>
                <w:szCs w:val="24"/>
                <w:lang w:eastAsia="hi-IN" w:bidi="hi-IN"/>
              </w:rPr>
            </w:pPr>
            <w:r w:rsidRPr="00262FCA">
              <w:rPr>
                <w:rFonts w:ascii="Times New Roman" w:eastAsia="DejaVu Sans" w:hAnsi="Times New Roman" w:cs="Times New Roman"/>
                <w:bCs/>
                <w:kern w:val="1"/>
                <w:sz w:val="24"/>
                <w:szCs w:val="24"/>
                <w:lang w:eastAsia="hi-IN" w:bidi="hi-IN"/>
              </w:rPr>
              <w:t>Географическая карта – величайшее творение  человечества</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426"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232"/>
        </w:trPr>
        <w:tc>
          <w:tcPr>
            <w:tcW w:w="567" w:type="dxa"/>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4</w:t>
            </w:r>
            <w:r w:rsidR="004713A9" w:rsidRPr="00262FCA">
              <w:rPr>
                <w:rFonts w:ascii="Times New Roman" w:hAnsi="Times New Roman" w:cs="Times New Roman"/>
                <w:color w:val="000000"/>
                <w:sz w:val="24"/>
                <w:szCs w:val="24"/>
              </w:rPr>
              <w:t>.</w:t>
            </w:r>
          </w:p>
        </w:tc>
        <w:tc>
          <w:tcPr>
            <w:tcW w:w="3120" w:type="dxa"/>
            <w:gridSpan w:val="2"/>
          </w:tcPr>
          <w:p w:rsidR="004713A9" w:rsidRPr="00262FCA" w:rsidRDefault="007F12F1"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Земля- уникальная планета </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8</w:t>
            </w:r>
          </w:p>
        </w:tc>
        <w:tc>
          <w:tcPr>
            <w:tcW w:w="1426"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8</w:t>
            </w: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567" w:type="dxa"/>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5</w:t>
            </w:r>
            <w:r w:rsidR="004713A9" w:rsidRPr="00262FCA">
              <w:rPr>
                <w:rFonts w:ascii="Times New Roman" w:hAnsi="Times New Roman" w:cs="Times New Roman"/>
                <w:color w:val="000000"/>
                <w:sz w:val="24"/>
                <w:szCs w:val="24"/>
              </w:rPr>
              <w:t>.</w:t>
            </w:r>
          </w:p>
        </w:tc>
        <w:tc>
          <w:tcPr>
            <w:tcW w:w="3120" w:type="dxa"/>
            <w:gridSpan w:val="2"/>
          </w:tcPr>
          <w:p w:rsidR="004713A9" w:rsidRPr="00262FCA" w:rsidRDefault="007F12F1"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1. Литосфера и рельеф Земли</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426" w:type="dxa"/>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555"/>
        </w:trPr>
        <w:tc>
          <w:tcPr>
            <w:tcW w:w="567" w:type="dxa"/>
            <w:tcBorders>
              <w:bottom w:val="single" w:sz="4" w:space="0" w:color="auto"/>
            </w:tcBorders>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6</w:t>
            </w:r>
            <w:r w:rsidR="004713A9" w:rsidRPr="00262FCA">
              <w:rPr>
                <w:rFonts w:ascii="Times New Roman" w:hAnsi="Times New Roman" w:cs="Times New Roman"/>
                <w:color w:val="000000"/>
                <w:sz w:val="24"/>
                <w:szCs w:val="24"/>
              </w:rPr>
              <w:t>.</w:t>
            </w:r>
          </w:p>
        </w:tc>
        <w:tc>
          <w:tcPr>
            <w:tcW w:w="3120" w:type="dxa"/>
            <w:gridSpan w:val="2"/>
            <w:tcBorders>
              <w:bottom w:val="single" w:sz="4" w:space="0" w:color="auto"/>
            </w:tcBorders>
          </w:tcPr>
          <w:p w:rsidR="004713A9" w:rsidRPr="00262FCA" w:rsidRDefault="004713A9"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w:t>
            </w:r>
            <w:r w:rsidR="007F12F1" w:rsidRPr="00262FCA">
              <w:rPr>
                <w:rFonts w:ascii="Times New Roman" w:eastAsia="DejaVu Sans" w:hAnsi="Times New Roman" w:cs="Times New Roman"/>
                <w:bCs/>
                <w:kern w:val="1"/>
                <w:sz w:val="24"/>
                <w:szCs w:val="24"/>
                <w:lang w:eastAsia="hi-IN" w:bidi="hi-IN"/>
              </w:rPr>
              <w:t>2.Атмосфера и климаты Земли</w:t>
            </w:r>
          </w:p>
        </w:tc>
        <w:tc>
          <w:tcPr>
            <w:tcW w:w="726"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426" w:type="dxa"/>
            <w:tcBorders>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630"/>
        </w:trPr>
        <w:tc>
          <w:tcPr>
            <w:tcW w:w="567" w:type="dxa"/>
            <w:tcBorders>
              <w:top w:val="single" w:sz="4" w:space="0" w:color="auto"/>
              <w:bottom w:val="single" w:sz="4" w:space="0" w:color="auto"/>
            </w:tcBorders>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7</w:t>
            </w:r>
            <w:r w:rsidR="004713A9" w:rsidRPr="00262FCA">
              <w:rPr>
                <w:rFonts w:ascii="Times New Roman" w:hAnsi="Times New Roman" w:cs="Times New Roman"/>
                <w:color w:val="000000"/>
                <w:sz w:val="24"/>
                <w:szCs w:val="24"/>
              </w:rPr>
              <w:t>.</w:t>
            </w:r>
          </w:p>
        </w:tc>
        <w:tc>
          <w:tcPr>
            <w:tcW w:w="3120" w:type="dxa"/>
            <w:gridSpan w:val="2"/>
            <w:tcBorders>
              <w:top w:val="single" w:sz="4" w:space="0" w:color="auto"/>
              <w:bottom w:val="single" w:sz="4" w:space="0" w:color="auto"/>
            </w:tcBorders>
          </w:tcPr>
          <w:p w:rsidR="004713A9" w:rsidRPr="00262FCA" w:rsidRDefault="007F12F1"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3</w:t>
            </w:r>
            <w:r w:rsidR="004713A9" w:rsidRPr="00262FCA">
              <w:rPr>
                <w:rFonts w:ascii="Times New Roman" w:eastAsia="DejaVu Sans" w:hAnsi="Times New Roman" w:cs="Times New Roman"/>
                <w:bCs/>
                <w:kern w:val="1"/>
                <w:sz w:val="24"/>
                <w:szCs w:val="24"/>
                <w:lang w:eastAsia="hi-IN" w:bidi="hi-IN"/>
              </w:rPr>
              <w:t>.</w:t>
            </w:r>
            <w:r w:rsidRPr="00262FCA">
              <w:rPr>
                <w:rFonts w:ascii="Times New Roman" w:eastAsia="DejaVu Sans" w:hAnsi="Times New Roman" w:cs="Times New Roman"/>
                <w:bCs/>
                <w:kern w:val="1"/>
                <w:sz w:val="24"/>
                <w:szCs w:val="24"/>
                <w:lang w:eastAsia="hi-IN" w:bidi="hi-IN"/>
              </w:rPr>
              <w:t>Гидросфера. Мировой океан</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426" w:type="dxa"/>
            <w:tcBorders>
              <w:top w:val="single" w:sz="4" w:space="0" w:color="auto"/>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303"/>
        </w:trPr>
        <w:tc>
          <w:tcPr>
            <w:tcW w:w="567" w:type="dxa"/>
            <w:tcBorders>
              <w:top w:val="single" w:sz="4" w:space="0" w:color="auto"/>
              <w:bottom w:val="single" w:sz="4" w:space="0" w:color="auto"/>
            </w:tcBorders>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8</w:t>
            </w:r>
            <w:r w:rsidR="004713A9" w:rsidRPr="00262FCA">
              <w:rPr>
                <w:rFonts w:ascii="Times New Roman" w:hAnsi="Times New Roman" w:cs="Times New Roman"/>
                <w:color w:val="000000"/>
                <w:sz w:val="24"/>
                <w:szCs w:val="24"/>
              </w:rPr>
              <w:t>.</w:t>
            </w:r>
          </w:p>
        </w:tc>
        <w:tc>
          <w:tcPr>
            <w:tcW w:w="3120" w:type="dxa"/>
            <w:gridSpan w:val="2"/>
            <w:tcBorders>
              <w:top w:val="single" w:sz="4" w:space="0" w:color="auto"/>
              <w:bottom w:val="single" w:sz="4" w:space="0" w:color="auto"/>
            </w:tcBorders>
          </w:tcPr>
          <w:p w:rsidR="004713A9" w:rsidRPr="00262FCA" w:rsidRDefault="007F12F1"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4</w:t>
            </w:r>
            <w:r w:rsidR="004713A9" w:rsidRPr="00262FCA">
              <w:rPr>
                <w:rFonts w:ascii="Times New Roman" w:eastAsia="DejaVu Sans" w:hAnsi="Times New Roman" w:cs="Times New Roman"/>
                <w:bCs/>
                <w:kern w:val="1"/>
                <w:sz w:val="24"/>
                <w:szCs w:val="24"/>
                <w:lang w:eastAsia="hi-IN" w:bidi="hi-IN"/>
              </w:rPr>
              <w:t>.</w:t>
            </w:r>
            <w:r w:rsidRPr="00262FCA">
              <w:rPr>
                <w:rFonts w:ascii="Times New Roman" w:eastAsia="DejaVu Sans" w:hAnsi="Times New Roman" w:cs="Times New Roman"/>
                <w:bCs/>
                <w:kern w:val="1"/>
                <w:sz w:val="24"/>
                <w:szCs w:val="24"/>
                <w:lang w:eastAsia="hi-IN" w:bidi="hi-IN"/>
              </w:rPr>
              <w:t>Биосфера</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426" w:type="dxa"/>
            <w:tcBorders>
              <w:top w:val="single" w:sz="4" w:space="0" w:color="auto"/>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7F12F1" w:rsidRPr="00262FCA" w:rsidTr="00262FCA">
        <w:trPr>
          <w:trHeight w:val="406"/>
        </w:trPr>
        <w:tc>
          <w:tcPr>
            <w:tcW w:w="567" w:type="dxa"/>
            <w:tcBorders>
              <w:top w:val="single" w:sz="4" w:space="0" w:color="auto"/>
              <w:bottom w:val="single" w:sz="4" w:space="0" w:color="auto"/>
            </w:tcBorders>
          </w:tcPr>
          <w:p w:rsidR="007F12F1"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9.</w:t>
            </w:r>
          </w:p>
        </w:tc>
        <w:tc>
          <w:tcPr>
            <w:tcW w:w="3120" w:type="dxa"/>
            <w:gridSpan w:val="2"/>
            <w:tcBorders>
              <w:top w:val="single" w:sz="4" w:space="0" w:color="auto"/>
              <w:bottom w:val="single" w:sz="4" w:space="0" w:color="auto"/>
            </w:tcBorders>
          </w:tcPr>
          <w:p w:rsidR="007F12F1" w:rsidRPr="00262FCA" w:rsidRDefault="007F12F1"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5. Географическая оболочка</w:t>
            </w:r>
          </w:p>
        </w:tc>
        <w:tc>
          <w:tcPr>
            <w:tcW w:w="726"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426"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r>
      <w:tr w:rsidR="007F12F1" w:rsidRPr="00262FCA" w:rsidTr="00262FCA">
        <w:trPr>
          <w:trHeight w:val="519"/>
        </w:trPr>
        <w:tc>
          <w:tcPr>
            <w:tcW w:w="567" w:type="dxa"/>
            <w:tcBorders>
              <w:top w:val="single" w:sz="4" w:space="0" w:color="auto"/>
              <w:bottom w:val="single" w:sz="4" w:space="0" w:color="auto"/>
            </w:tcBorders>
          </w:tcPr>
          <w:p w:rsidR="007F12F1"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10.</w:t>
            </w:r>
          </w:p>
        </w:tc>
        <w:tc>
          <w:tcPr>
            <w:tcW w:w="3120" w:type="dxa"/>
            <w:gridSpan w:val="2"/>
            <w:tcBorders>
              <w:top w:val="single" w:sz="4" w:space="0" w:color="auto"/>
              <w:bottom w:val="single" w:sz="4" w:space="0" w:color="auto"/>
            </w:tcBorders>
          </w:tcPr>
          <w:p w:rsidR="007F12F1"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6. Земля – планета людей</w:t>
            </w:r>
          </w:p>
        </w:tc>
        <w:tc>
          <w:tcPr>
            <w:tcW w:w="726"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426"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r>
      <w:tr w:rsidR="007F12F1" w:rsidRPr="00262FCA" w:rsidTr="00262FCA">
        <w:trPr>
          <w:trHeight w:val="432"/>
        </w:trPr>
        <w:tc>
          <w:tcPr>
            <w:tcW w:w="567" w:type="dxa"/>
            <w:tcBorders>
              <w:top w:val="single" w:sz="4" w:space="0" w:color="auto"/>
              <w:bottom w:val="single" w:sz="4" w:space="0" w:color="auto"/>
            </w:tcBorders>
          </w:tcPr>
          <w:p w:rsidR="007F12F1"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11.</w:t>
            </w:r>
          </w:p>
        </w:tc>
        <w:tc>
          <w:tcPr>
            <w:tcW w:w="3120" w:type="dxa"/>
            <w:gridSpan w:val="2"/>
            <w:tcBorders>
              <w:top w:val="single" w:sz="4" w:space="0" w:color="auto"/>
              <w:bottom w:val="single" w:sz="4" w:space="0" w:color="auto"/>
            </w:tcBorders>
          </w:tcPr>
          <w:p w:rsidR="007F12F1"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Материки и океаны</w:t>
            </w:r>
          </w:p>
        </w:tc>
        <w:tc>
          <w:tcPr>
            <w:tcW w:w="726"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50(+2р)</w:t>
            </w:r>
          </w:p>
        </w:tc>
        <w:tc>
          <w:tcPr>
            <w:tcW w:w="1426" w:type="dxa"/>
            <w:tcBorders>
              <w:top w:val="single" w:sz="4" w:space="0" w:color="auto"/>
              <w:bottom w:val="single" w:sz="4" w:space="0" w:color="auto"/>
            </w:tcBorders>
          </w:tcPr>
          <w:p w:rsidR="007F12F1"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52</w:t>
            </w: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F12F1" w:rsidRPr="00262FCA" w:rsidRDefault="007F12F1"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12.</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1.Африка</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10</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13.</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2.Австралия и Океания</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14.</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3. Южная Америка</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15.</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4.Океаны</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16.</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5.Полярные области</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3</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17.</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6.Северная Америка</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A312C6" w:rsidRPr="00262FCA" w:rsidTr="00262FCA">
        <w:trPr>
          <w:trHeight w:val="432"/>
        </w:trPr>
        <w:tc>
          <w:tcPr>
            <w:tcW w:w="567" w:type="dxa"/>
            <w:tcBorders>
              <w:top w:val="single" w:sz="4" w:space="0" w:color="auto"/>
              <w:bottom w:val="single" w:sz="4" w:space="0" w:color="auto"/>
            </w:tcBorders>
          </w:tcPr>
          <w:p w:rsidR="00A312C6"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18.</w:t>
            </w:r>
          </w:p>
        </w:tc>
        <w:tc>
          <w:tcPr>
            <w:tcW w:w="3120" w:type="dxa"/>
            <w:gridSpan w:val="2"/>
            <w:tcBorders>
              <w:top w:val="single" w:sz="4" w:space="0" w:color="auto"/>
              <w:bottom w:val="single" w:sz="4" w:space="0" w:color="auto"/>
            </w:tcBorders>
          </w:tcPr>
          <w:p w:rsidR="00A312C6" w:rsidRPr="00262FCA" w:rsidRDefault="00A312C6"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7.Евразия</w:t>
            </w:r>
          </w:p>
        </w:tc>
        <w:tc>
          <w:tcPr>
            <w:tcW w:w="7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13</w:t>
            </w: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A312C6" w:rsidRPr="00262FCA" w:rsidRDefault="00A312C6"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285"/>
        </w:trPr>
        <w:tc>
          <w:tcPr>
            <w:tcW w:w="567" w:type="dxa"/>
            <w:tcBorders>
              <w:top w:val="single" w:sz="4" w:space="0" w:color="auto"/>
              <w:bottom w:val="single" w:sz="4" w:space="0" w:color="auto"/>
            </w:tcBorders>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19.</w:t>
            </w:r>
          </w:p>
        </w:tc>
        <w:tc>
          <w:tcPr>
            <w:tcW w:w="3120" w:type="dxa"/>
            <w:gridSpan w:val="2"/>
            <w:tcBorders>
              <w:top w:val="single" w:sz="4" w:space="0" w:color="auto"/>
              <w:bottom w:val="single" w:sz="4" w:space="0" w:color="auto"/>
            </w:tcBorders>
          </w:tcPr>
          <w:p w:rsidR="004713A9" w:rsidRPr="00262FCA" w:rsidRDefault="00A312C6" w:rsidP="00262FCA">
            <w:pPr>
              <w:spacing w:after="0" w:line="240" w:lineRule="auto"/>
              <w:contextualSpacing/>
              <w:rPr>
                <w:rFonts w:ascii="Times New Roman" w:hAnsi="Times New Roman" w:cs="Times New Roman"/>
                <w:color w:val="000000"/>
                <w:sz w:val="24"/>
                <w:szCs w:val="24"/>
              </w:rPr>
            </w:pPr>
            <w:r w:rsidRPr="00262FCA">
              <w:rPr>
                <w:rFonts w:ascii="Times New Roman" w:hAnsi="Times New Roman" w:cs="Times New Roman"/>
                <w:color w:val="000000"/>
                <w:sz w:val="24"/>
                <w:szCs w:val="24"/>
              </w:rPr>
              <w:t>Земля – наш Дом</w:t>
            </w:r>
          </w:p>
          <w:p w:rsidR="004713A9" w:rsidRPr="00262FCA" w:rsidRDefault="004713A9" w:rsidP="00262FCA">
            <w:pPr>
              <w:spacing w:after="0" w:line="240" w:lineRule="auto"/>
              <w:contextualSpacing/>
              <w:rPr>
                <w:rFonts w:ascii="Times New Roman" w:hAnsi="Times New Roman" w:cs="Times New Roman"/>
                <w:color w:val="000000"/>
                <w:sz w:val="24"/>
                <w:szCs w:val="24"/>
              </w:rPr>
            </w:pP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3</w:t>
            </w: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rPr>
          <w:trHeight w:val="390"/>
        </w:trPr>
        <w:tc>
          <w:tcPr>
            <w:tcW w:w="567" w:type="dxa"/>
            <w:tcBorders>
              <w:top w:val="single" w:sz="4" w:space="0" w:color="auto"/>
            </w:tcBorders>
          </w:tcPr>
          <w:p w:rsidR="004713A9" w:rsidRPr="00262FCA" w:rsidRDefault="00A312C6"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20.</w:t>
            </w:r>
          </w:p>
        </w:tc>
        <w:tc>
          <w:tcPr>
            <w:tcW w:w="3120" w:type="dxa"/>
            <w:gridSpan w:val="2"/>
            <w:tcBorders>
              <w:top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 xml:space="preserve">Итого </w:t>
            </w:r>
          </w:p>
        </w:tc>
        <w:tc>
          <w:tcPr>
            <w:tcW w:w="726"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426" w:type="dxa"/>
            <w:tcBorders>
              <w:top w:val="single" w:sz="4" w:space="0" w:color="auto"/>
            </w:tcBorders>
          </w:tcPr>
          <w:p w:rsidR="004713A9" w:rsidRPr="00262FCA" w:rsidRDefault="00A312C6"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262FCA">
        <w:tc>
          <w:tcPr>
            <w:tcW w:w="10893" w:type="dxa"/>
            <w:gridSpan w:val="9"/>
          </w:tcPr>
          <w:p w:rsidR="004713A9" w:rsidRPr="00262FCA" w:rsidRDefault="00D07FB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8</w:t>
            </w:r>
            <w:r w:rsidR="004713A9" w:rsidRPr="00262FCA">
              <w:rPr>
                <w:rFonts w:ascii="Times New Roman" w:hAnsi="Times New Roman" w:cs="Times New Roman"/>
                <w:b/>
                <w:color w:val="000000"/>
                <w:sz w:val="24"/>
                <w:szCs w:val="24"/>
              </w:rPr>
              <w:t>-й класс</w:t>
            </w:r>
          </w:p>
        </w:tc>
      </w:tr>
      <w:tr w:rsidR="004713A9" w:rsidRPr="00262FCA" w:rsidTr="00262FCA">
        <w:tc>
          <w:tcPr>
            <w:tcW w:w="567" w:type="dxa"/>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w:t>
            </w:r>
          </w:p>
        </w:tc>
        <w:tc>
          <w:tcPr>
            <w:tcW w:w="3120" w:type="dxa"/>
            <w:gridSpan w:val="2"/>
          </w:tcPr>
          <w:p w:rsidR="004713A9" w:rsidRPr="00262FCA" w:rsidRDefault="004E50D4" w:rsidP="00262FCA">
            <w:pPr>
              <w:widowControl w:val="0"/>
              <w:suppressAutoHyphens/>
              <w:spacing w:after="0" w:line="240" w:lineRule="auto"/>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kern w:val="1"/>
                <w:sz w:val="24"/>
                <w:szCs w:val="24"/>
                <w:lang w:eastAsia="hi-IN" w:bidi="hi-IN"/>
              </w:rPr>
              <w:t xml:space="preserve">Введение </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c>
          <w:tcPr>
            <w:tcW w:w="1260" w:type="dxa"/>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r>
      <w:tr w:rsidR="004713A9" w:rsidRPr="00262FCA" w:rsidTr="00262FCA">
        <w:tc>
          <w:tcPr>
            <w:tcW w:w="567" w:type="dxa"/>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2.</w:t>
            </w:r>
          </w:p>
        </w:tc>
        <w:tc>
          <w:tcPr>
            <w:tcW w:w="3120" w:type="dxa"/>
            <w:gridSpan w:val="2"/>
          </w:tcPr>
          <w:p w:rsidR="004713A9" w:rsidRPr="00262FCA" w:rsidRDefault="004E50D4" w:rsidP="00262FCA">
            <w:pPr>
              <w:keepNext/>
              <w:widowControl w:val="0"/>
              <w:numPr>
                <w:ilvl w:val="1"/>
                <w:numId w:val="0"/>
              </w:numPr>
              <w:tabs>
                <w:tab w:val="num" w:pos="0"/>
              </w:tabs>
              <w:suppressAutoHyphens/>
              <w:spacing w:after="0" w:line="240" w:lineRule="auto"/>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Россия на карте мира</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11</w:t>
            </w:r>
          </w:p>
        </w:tc>
        <w:tc>
          <w:tcPr>
            <w:tcW w:w="1260" w:type="dxa"/>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11</w:t>
            </w:r>
          </w:p>
        </w:tc>
      </w:tr>
      <w:tr w:rsidR="004713A9" w:rsidRPr="00262FCA" w:rsidTr="00262FCA">
        <w:tc>
          <w:tcPr>
            <w:tcW w:w="567" w:type="dxa"/>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3.</w:t>
            </w:r>
          </w:p>
        </w:tc>
        <w:tc>
          <w:tcPr>
            <w:tcW w:w="3120" w:type="dxa"/>
            <w:gridSpan w:val="2"/>
          </w:tcPr>
          <w:p w:rsidR="004713A9" w:rsidRPr="00262FCA" w:rsidRDefault="004E50D4" w:rsidP="00262FCA">
            <w:pPr>
              <w:widowControl w:val="0"/>
              <w:suppressAutoHyphens/>
              <w:spacing w:after="0" w:line="240" w:lineRule="auto"/>
              <w:rPr>
                <w:rFonts w:ascii="Times New Roman" w:eastAsia="DejaVu Sans" w:hAnsi="Times New Roman" w:cs="Times New Roman"/>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1</w:t>
            </w:r>
            <w:r w:rsidR="004713A9" w:rsidRPr="00262FCA">
              <w:rPr>
                <w:rFonts w:ascii="Times New Roman" w:eastAsia="DejaVu Sans" w:hAnsi="Times New Roman" w:cs="Times New Roman"/>
                <w:bCs/>
                <w:kern w:val="1"/>
                <w:sz w:val="24"/>
                <w:szCs w:val="24"/>
                <w:lang w:eastAsia="hi-IN" w:bidi="hi-IN"/>
              </w:rPr>
              <w:t xml:space="preserve">. </w:t>
            </w:r>
            <w:r w:rsidRPr="00262FCA">
              <w:rPr>
                <w:rFonts w:ascii="Times New Roman" w:eastAsia="PragmaticaCondC" w:hAnsi="Times New Roman" w:cs="Times New Roman"/>
                <w:bCs/>
                <w:kern w:val="1"/>
                <w:sz w:val="24"/>
                <w:szCs w:val="24"/>
                <w:lang w:eastAsia="hi-IN" w:bidi="hi-IN"/>
              </w:rPr>
              <w:t xml:space="preserve">Географическое </w:t>
            </w:r>
            <w:r w:rsidRPr="00262FCA">
              <w:rPr>
                <w:rFonts w:ascii="Times New Roman" w:eastAsia="PragmaticaCondC" w:hAnsi="Times New Roman" w:cs="Times New Roman"/>
                <w:bCs/>
                <w:kern w:val="1"/>
                <w:sz w:val="24"/>
                <w:szCs w:val="24"/>
                <w:lang w:eastAsia="hi-IN" w:bidi="hi-IN"/>
              </w:rPr>
              <w:lastRenderedPageBreak/>
              <w:t>положение России</w:t>
            </w:r>
          </w:p>
        </w:tc>
        <w:tc>
          <w:tcPr>
            <w:tcW w:w="7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w:t>
            </w:r>
          </w:p>
        </w:tc>
      </w:tr>
      <w:tr w:rsidR="004713A9" w:rsidRPr="00262FCA" w:rsidTr="00262FCA">
        <w:trPr>
          <w:trHeight w:val="1113"/>
        </w:trPr>
        <w:tc>
          <w:tcPr>
            <w:tcW w:w="567" w:type="dxa"/>
            <w:tcBorders>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lastRenderedPageBreak/>
              <w:t>4.</w:t>
            </w:r>
          </w:p>
        </w:tc>
        <w:tc>
          <w:tcPr>
            <w:tcW w:w="3120" w:type="dxa"/>
            <w:gridSpan w:val="2"/>
            <w:tcBorders>
              <w:bottom w:val="single" w:sz="4" w:space="0" w:color="auto"/>
            </w:tcBorders>
          </w:tcPr>
          <w:p w:rsidR="004713A9" w:rsidRPr="00262FCA" w:rsidRDefault="004E50D4" w:rsidP="00262FCA">
            <w:pPr>
              <w:widowControl w:val="0"/>
              <w:suppressAutoHyphens/>
              <w:spacing w:after="0" w:line="240" w:lineRule="auto"/>
              <w:rPr>
                <w:rFonts w:ascii="Times New Roman" w:eastAsia="DejaVu Sans" w:hAnsi="Times New Roman" w:cs="Times New Roman"/>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2</w:t>
            </w:r>
            <w:r w:rsidR="004713A9" w:rsidRPr="00262FCA">
              <w:rPr>
                <w:rFonts w:ascii="Times New Roman" w:eastAsia="DejaVu Sans" w:hAnsi="Times New Roman" w:cs="Times New Roman"/>
                <w:bCs/>
                <w:kern w:val="1"/>
                <w:sz w:val="24"/>
                <w:szCs w:val="24"/>
                <w:lang w:eastAsia="hi-IN" w:bidi="hi-IN"/>
              </w:rPr>
              <w:t xml:space="preserve">. </w:t>
            </w:r>
            <w:r w:rsidRPr="00262FCA">
              <w:rPr>
                <w:rFonts w:ascii="Times New Roman" w:eastAsia="PragmaticaCondC" w:hAnsi="Times New Roman" w:cs="Times New Roman"/>
                <w:bCs/>
                <w:kern w:val="1"/>
                <w:sz w:val="24"/>
                <w:szCs w:val="24"/>
                <w:lang w:eastAsia="hi-IN" w:bidi="hi-IN"/>
              </w:rPr>
              <w:t>Границы и административно-</w:t>
            </w:r>
            <w:proofErr w:type="spellStart"/>
            <w:r w:rsidRPr="00262FCA">
              <w:rPr>
                <w:rFonts w:ascii="Times New Roman" w:eastAsia="PragmaticaCondC" w:hAnsi="Times New Roman" w:cs="Times New Roman"/>
                <w:bCs/>
                <w:kern w:val="1"/>
                <w:sz w:val="24"/>
                <w:szCs w:val="24"/>
                <w:lang w:eastAsia="hi-IN" w:bidi="hi-IN"/>
              </w:rPr>
              <w:t>территоиальное</w:t>
            </w:r>
            <w:proofErr w:type="spellEnd"/>
            <w:r w:rsidRPr="00262FCA">
              <w:rPr>
                <w:rFonts w:ascii="Times New Roman" w:eastAsia="PragmaticaCondC" w:hAnsi="Times New Roman" w:cs="Times New Roman"/>
                <w:bCs/>
                <w:kern w:val="1"/>
                <w:sz w:val="24"/>
                <w:szCs w:val="24"/>
                <w:lang w:eastAsia="hi-IN" w:bidi="hi-IN"/>
              </w:rPr>
              <w:t xml:space="preserve">  устройство России</w:t>
            </w:r>
          </w:p>
        </w:tc>
        <w:tc>
          <w:tcPr>
            <w:tcW w:w="726"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7</w:t>
            </w:r>
          </w:p>
        </w:tc>
      </w:tr>
      <w:tr w:rsidR="004713A9" w:rsidRPr="00262FCA" w:rsidTr="009E39AF">
        <w:trPr>
          <w:trHeight w:val="291"/>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5.</w:t>
            </w:r>
          </w:p>
        </w:tc>
        <w:tc>
          <w:tcPr>
            <w:tcW w:w="3120" w:type="dxa"/>
            <w:gridSpan w:val="2"/>
            <w:tcBorders>
              <w:top w:val="single" w:sz="4" w:space="0" w:color="auto"/>
              <w:bottom w:val="single" w:sz="4" w:space="0" w:color="auto"/>
            </w:tcBorders>
          </w:tcPr>
          <w:p w:rsidR="004713A9" w:rsidRPr="00262FCA" w:rsidRDefault="004E50D4" w:rsidP="00262FCA">
            <w:pPr>
              <w:widowControl w:val="0"/>
              <w:suppressAutoHyphens/>
              <w:spacing w:before="40" w:after="0" w:line="240" w:lineRule="auto"/>
              <w:ind w:right="-22"/>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Природа России</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42</w:t>
            </w: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42</w:t>
            </w:r>
          </w:p>
        </w:tc>
      </w:tr>
      <w:tr w:rsidR="004713A9" w:rsidRPr="00262FCA" w:rsidTr="009E39AF">
        <w:trPr>
          <w:trHeight w:val="1090"/>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6.</w:t>
            </w:r>
          </w:p>
        </w:tc>
        <w:tc>
          <w:tcPr>
            <w:tcW w:w="3120" w:type="dxa"/>
            <w:gridSpan w:val="2"/>
            <w:tcBorders>
              <w:top w:val="single" w:sz="4" w:space="0" w:color="auto"/>
              <w:bottom w:val="single" w:sz="4" w:space="0" w:color="auto"/>
            </w:tcBorders>
          </w:tcPr>
          <w:p w:rsidR="004713A9" w:rsidRPr="00262FCA" w:rsidRDefault="004713A9" w:rsidP="00262FCA">
            <w:pPr>
              <w:keepNext/>
              <w:widowControl w:val="0"/>
              <w:numPr>
                <w:ilvl w:val="1"/>
                <w:numId w:val="0"/>
              </w:numPr>
              <w:tabs>
                <w:tab w:val="num" w:pos="0"/>
              </w:tabs>
              <w:suppressAutoHyphens/>
              <w:spacing w:after="0" w:line="240" w:lineRule="auto"/>
              <w:contextualSpacing/>
              <w:outlineLvl w:val="1"/>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1. </w:t>
            </w:r>
          </w:p>
          <w:p w:rsidR="004713A9" w:rsidRPr="00262FCA" w:rsidRDefault="004E50D4" w:rsidP="00262FCA">
            <w:pPr>
              <w:keepNext/>
              <w:widowControl w:val="0"/>
              <w:numPr>
                <w:ilvl w:val="1"/>
                <w:numId w:val="0"/>
              </w:numPr>
              <w:tabs>
                <w:tab w:val="num" w:pos="0"/>
              </w:tabs>
              <w:suppressAutoHyphens/>
              <w:spacing w:after="0" w:line="240" w:lineRule="auto"/>
              <w:contextualSpacing/>
              <w:outlineLvl w:val="1"/>
              <w:rPr>
                <w:rFonts w:ascii="Times New Roman" w:hAnsi="Times New Roman" w:cs="Times New Roman"/>
                <w:color w:val="000000"/>
                <w:sz w:val="24"/>
                <w:szCs w:val="24"/>
              </w:rPr>
            </w:pPr>
            <w:r w:rsidRPr="00262FCA">
              <w:rPr>
                <w:rFonts w:ascii="Times New Roman" w:eastAsia="DejaVu Sans" w:hAnsi="Times New Roman" w:cs="Times New Roman"/>
                <w:bCs/>
                <w:kern w:val="1"/>
                <w:sz w:val="24"/>
                <w:szCs w:val="24"/>
                <w:lang w:eastAsia="hi-IN" w:bidi="hi-IN"/>
              </w:rPr>
              <w:t>Геологическое строение, рельеф  и полезные ископаемые</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5</w:t>
            </w:r>
          </w:p>
        </w:tc>
      </w:tr>
      <w:tr w:rsidR="004713A9" w:rsidRPr="00262FCA" w:rsidTr="009E39AF">
        <w:trPr>
          <w:trHeight w:val="553"/>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7.</w:t>
            </w:r>
          </w:p>
        </w:tc>
        <w:tc>
          <w:tcPr>
            <w:tcW w:w="3120" w:type="dxa"/>
            <w:gridSpan w:val="2"/>
            <w:tcBorders>
              <w:top w:val="single" w:sz="4" w:space="0" w:color="auto"/>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2. </w:t>
            </w:r>
            <w:r w:rsidR="004E50D4" w:rsidRPr="00262FCA">
              <w:rPr>
                <w:rFonts w:ascii="Times New Roman" w:eastAsia="DejaVu Sans" w:hAnsi="Times New Roman" w:cs="Times New Roman"/>
                <w:bCs/>
                <w:kern w:val="1"/>
                <w:sz w:val="24"/>
                <w:szCs w:val="24"/>
                <w:lang w:eastAsia="hi-IN" w:bidi="hi-IN"/>
              </w:rPr>
              <w:t>Климат и климатические ресурсы</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9</w:t>
            </w:r>
          </w:p>
        </w:tc>
      </w:tr>
      <w:tr w:rsidR="004713A9" w:rsidRPr="00262FCA" w:rsidTr="009E39AF">
        <w:trPr>
          <w:trHeight w:val="406"/>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8.</w:t>
            </w:r>
          </w:p>
        </w:tc>
        <w:tc>
          <w:tcPr>
            <w:tcW w:w="3120" w:type="dxa"/>
            <w:gridSpan w:val="2"/>
            <w:tcBorders>
              <w:top w:val="single" w:sz="4" w:space="0" w:color="auto"/>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3. </w:t>
            </w:r>
            <w:r w:rsidR="004E50D4" w:rsidRPr="00262FCA">
              <w:rPr>
                <w:rFonts w:ascii="Times New Roman" w:eastAsia="DejaVu Sans" w:hAnsi="Times New Roman" w:cs="Times New Roman"/>
                <w:bCs/>
                <w:kern w:val="1"/>
                <w:sz w:val="24"/>
                <w:szCs w:val="24"/>
                <w:lang w:eastAsia="hi-IN" w:bidi="hi-IN"/>
              </w:rPr>
              <w:t>Внутренние воды и водные ресурсы</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r w:rsidR="004713A9" w:rsidRPr="00262FCA">
              <w:rPr>
                <w:rFonts w:ascii="Times New Roman" w:hAnsi="Times New Roman" w:cs="Times New Roman"/>
                <w:b/>
                <w:color w:val="000000"/>
                <w:sz w:val="24"/>
                <w:szCs w:val="24"/>
              </w:rPr>
              <w:t>2</w:t>
            </w:r>
          </w:p>
        </w:tc>
      </w:tr>
      <w:tr w:rsidR="004713A9" w:rsidRPr="00262FCA" w:rsidTr="009E39AF">
        <w:trPr>
          <w:trHeight w:val="555"/>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9.</w:t>
            </w:r>
          </w:p>
        </w:tc>
        <w:tc>
          <w:tcPr>
            <w:tcW w:w="3120" w:type="dxa"/>
            <w:gridSpan w:val="2"/>
            <w:tcBorders>
              <w:top w:val="single" w:sz="4" w:space="0" w:color="auto"/>
              <w:bottom w:val="single" w:sz="4" w:space="0" w:color="auto"/>
            </w:tcBorders>
          </w:tcPr>
          <w:p w:rsidR="004E50D4"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4. </w:t>
            </w:r>
            <w:r w:rsidR="004E50D4" w:rsidRPr="00262FCA">
              <w:rPr>
                <w:rFonts w:ascii="Times New Roman" w:eastAsia="DejaVu Sans" w:hAnsi="Times New Roman" w:cs="Times New Roman"/>
                <w:bCs/>
                <w:kern w:val="1"/>
                <w:sz w:val="24"/>
                <w:szCs w:val="24"/>
                <w:lang w:eastAsia="hi-IN" w:bidi="hi-IN"/>
              </w:rPr>
              <w:t>Почва и почвенные ресурсы</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3</w:t>
            </w:r>
          </w:p>
        </w:tc>
      </w:tr>
      <w:tr w:rsidR="004713A9" w:rsidRPr="00262FCA" w:rsidTr="009E39AF">
        <w:trPr>
          <w:trHeight w:val="846"/>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10.</w:t>
            </w:r>
          </w:p>
        </w:tc>
        <w:tc>
          <w:tcPr>
            <w:tcW w:w="3120" w:type="dxa"/>
            <w:gridSpan w:val="2"/>
            <w:tcBorders>
              <w:top w:val="single" w:sz="4" w:space="0" w:color="auto"/>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5. </w:t>
            </w:r>
            <w:r w:rsidR="004E50D4" w:rsidRPr="00262FCA">
              <w:rPr>
                <w:rFonts w:ascii="Times New Roman" w:eastAsia="DejaVu Sans" w:hAnsi="Times New Roman" w:cs="Times New Roman"/>
                <w:bCs/>
                <w:kern w:val="1"/>
                <w:sz w:val="24"/>
                <w:szCs w:val="24"/>
                <w:lang w:eastAsia="hi-IN" w:bidi="hi-IN"/>
              </w:rPr>
              <w:t>Растительный и животный мир . Биологические ресурсы.</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w:t>
            </w:r>
          </w:p>
        </w:tc>
      </w:tr>
      <w:tr w:rsidR="004713A9" w:rsidRPr="00262FCA" w:rsidTr="009E39AF">
        <w:trPr>
          <w:trHeight w:val="547"/>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11.</w:t>
            </w:r>
          </w:p>
        </w:tc>
        <w:tc>
          <w:tcPr>
            <w:tcW w:w="3120" w:type="dxa"/>
            <w:gridSpan w:val="2"/>
            <w:tcBorders>
              <w:top w:val="single" w:sz="4" w:space="0" w:color="auto"/>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6. </w:t>
            </w:r>
            <w:r w:rsidR="004E50D4" w:rsidRPr="00262FCA">
              <w:rPr>
                <w:rFonts w:ascii="Times New Roman" w:eastAsia="DejaVu Sans" w:hAnsi="Times New Roman" w:cs="Times New Roman"/>
                <w:bCs/>
                <w:kern w:val="1"/>
                <w:sz w:val="24"/>
                <w:szCs w:val="24"/>
                <w:lang w:eastAsia="hi-IN" w:bidi="hi-IN"/>
              </w:rPr>
              <w:t>Природное районирование</w:t>
            </w:r>
          </w:p>
        </w:tc>
        <w:tc>
          <w:tcPr>
            <w:tcW w:w="7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9</w:t>
            </w:r>
          </w:p>
        </w:tc>
      </w:tr>
      <w:tr w:rsidR="004713A9" w:rsidRPr="00262FCA" w:rsidTr="009E39AF">
        <w:trPr>
          <w:trHeight w:val="413"/>
        </w:trPr>
        <w:tc>
          <w:tcPr>
            <w:tcW w:w="567"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12.</w:t>
            </w:r>
          </w:p>
        </w:tc>
        <w:tc>
          <w:tcPr>
            <w:tcW w:w="3120" w:type="dxa"/>
            <w:gridSpan w:val="2"/>
            <w:tcBorders>
              <w:bottom w:val="single" w:sz="4" w:space="0" w:color="auto"/>
            </w:tcBorders>
          </w:tcPr>
          <w:p w:rsidR="004713A9" w:rsidRPr="00262FCA" w:rsidRDefault="004E50D4" w:rsidP="00262FCA">
            <w:pPr>
              <w:spacing w:after="0" w:line="240" w:lineRule="auto"/>
              <w:contextualSpacing/>
              <w:rPr>
                <w:rFonts w:ascii="Times New Roman" w:hAnsi="Times New Roman" w:cs="Times New Roman"/>
                <w:color w:val="000000"/>
                <w:sz w:val="24"/>
                <w:szCs w:val="24"/>
              </w:rPr>
            </w:pPr>
            <w:r w:rsidRPr="00262FCA">
              <w:rPr>
                <w:rFonts w:ascii="Times New Roman" w:eastAsia="DejaVu Sans" w:hAnsi="Times New Roman" w:cs="Times New Roman"/>
                <w:bCs/>
                <w:kern w:val="1"/>
                <w:sz w:val="24"/>
                <w:szCs w:val="24"/>
                <w:lang w:eastAsia="hi-IN" w:bidi="hi-IN"/>
              </w:rPr>
              <w:t>Население России</w:t>
            </w:r>
          </w:p>
        </w:tc>
        <w:tc>
          <w:tcPr>
            <w:tcW w:w="726"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10</w:t>
            </w:r>
          </w:p>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bottom w:val="single" w:sz="4" w:space="0" w:color="auto"/>
            </w:tcBorders>
          </w:tcPr>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10</w:t>
            </w:r>
          </w:p>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E50D4" w:rsidRPr="00262FCA" w:rsidTr="00262FCA">
        <w:trPr>
          <w:trHeight w:val="591"/>
        </w:trPr>
        <w:tc>
          <w:tcPr>
            <w:tcW w:w="567" w:type="dxa"/>
            <w:tcBorders>
              <w:top w:val="single" w:sz="4" w:space="0" w:color="auto"/>
              <w:bottom w:val="single" w:sz="4" w:space="0" w:color="auto"/>
            </w:tcBorders>
          </w:tcPr>
          <w:p w:rsidR="004E50D4" w:rsidRPr="00262FCA" w:rsidRDefault="004E50D4"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13.</w:t>
            </w:r>
          </w:p>
        </w:tc>
        <w:tc>
          <w:tcPr>
            <w:tcW w:w="3120" w:type="dxa"/>
            <w:gridSpan w:val="2"/>
            <w:tcBorders>
              <w:top w:val="single" w:sz="4" w:space="0" w:color="auto"/>
              <w:bottom w:val="single" w:sz="4" w:space="0" w:color="auto"/>
            </w:tcBorders>
          </w:tcPr>
          <w:p w:rsidR="004E50D4"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1.Численность  население</w:t>
            </w:r>
          </w:p>
        </w:tc>
        <w:tc>
          <w:tcPr>
            <w:tcW w:w="7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3</w:t>
            </w:r>
          </w:p>
        </w:tc>
      </w:tr>
      <w:tr w:rsidR="004E50D4" w:rsidRPr="00262FCA" w:rsidTr="00262FCA">
        <w:trPr>
          <w:trHeight w:val="591"/>
        </w:trPr>
        <w:tc>
          <w:tcPr>
            <w:tcW w:w="567" w:type="dxa"/>
            <w:tcBorders>
              <w:top w:val="single" w:sz="4" w:space="0" w:color="auto"/>
              <w:bottom w:val="single" w:sz="4" w:space="0" w:color="auto"/>
            </w:tcBorders>
          </w:tcPr>
          <w:p w:rsidR="004E50D4" w:rsidRPr="00262FCA" w:rsidRDefault="004E50D4"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14.</w:t>
            </w:r>
          </w:p>
        </w:tc>
        <w:tc>
          <w:tcPr>
            <w:tcW w:w="3120" w:type="dxa"/>
            <w:gridSpan w:val="2"/>
            <w:tcBorders>
              <w:top w:val="single" w:sz="4" w:space="0" w:color="auto"/>
              <w:bottom w:val="single" w:sz="4" w:space="0" w:color="auto"/>
            </w:tcBorders>
          </w:tcPr>
          <w:p w:rsidR="004E50D4"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2. Национальный  состав</w:t>
            </w:r>
          </w:p>
        </w:tc>
        <w:tc>
          <w:tcPr>
            <w:tcW w:w="7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r>
      <w:tr w:rsidR="004E50D4" w:rsidRPr="00262FCA" w:rsidTr="00262FCA">
        <w:trPr>
          <w:trHeight w:val="591"/>
        </w:trPr>
        <w:tc>
          <w:tcPr>
            <w:tcW w:w="567" w:type="dxa"/>
            <w:tcBorders>
              <w:top w:val="single" w:sz="4" w:space="0" w:color="auto"/>
              <w:bottom w:val="single" w:sz="4" w:space="0" w:color="auto"/>
            </w:tcBorders>
          </w:tcPr>
          <w:p w:rsidR="004E50D4" w:rsidRPr="00262FCA" w:rsidRDefault="004E50D4"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15.</w:t>
            </w:r>
          </w:p>
        </w:tc>
        <w:tc>
          <w:tcPr>
            <w:tcW w:w="3120" w:type="dxa"/>
            <w:gridSpan w:val="2"/>
            <w:tcBorders>
              <w:top w:val="single" w:sz="4" w:space="0" w:color="auto"/>
              <w:bottom w:val="single" w:sz="4" w:space="0" w:color="auto"/>
            </w:tcBorders>
          </w:tcPr>
          <w:p w:rsidR="004E50D4"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3. Городское и сельское население  страны.</w:t>
            </w:r>
          </w:p>
        </w:tc>
        <w:tc>
          <w:tcPr>
            <w:tcW w:w="7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r>
      <w:tr w:rsidR="004E50D4" w:rsidRPr="00262FCA" w:rsidTr="00262FCA">
        <w:trPr>
          <w:trHeight w:val="591"/>
        </w:trPr>
        <w:tc>
          <w:tcPr>
            <w:tcW w:w="567" w:type="dxa"/>
            <w:tcBorders>
              <w:top w:val="single" w:sz="4" w:space="0" w:color="auto"/>
              <w:bottom w:val="single" w:sz="4" w:space="0" w:color="auto"/>
            </w:tcBorders>
          </w:tcPr>
          <w:p w:rsidR="004E50D4" w:rsidRPr="00262FCA" w:rsidRDefault="004E50D4"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16.</w:t>
            </w:r>
          </w:p>
        </w:tc>
        <w:tc>
          <w:tcPr>
            <w:tcW w:w="3120" w:type="dxa"/>
            <w:gridSpan w:val="2"/>
            <w:tcBorders>
              <w:top w:val="single" w:sz="4" w:space="0" w:color="auto"/>
              <w:bottom w:val="single" w:sz="4" w:space="0" w:color="auto"/>
            </w:tcBorders>
          </w:tcPr>
          <w:p w:rsidR="004E50D4"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4. Миграция населения</w:t>
            </w:r>
          </w:p>
        </w:tc>
        <w:tc>
          <w:tcPr>
            <w:tcW w:w="7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4E50D4"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4E50D4"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w:t>
            </w:r>
          </w:p>
        </w:tc>
      </w:tr>
      <w:tr w:rsidR="007433A8" w:rsidRPr="00262FCA" w:rsidTr="009E39AF">
        <w:trPr>
          <w:trHeight w:val="271"/>
        </w:trPr>
        <w:tc>
          <w:tcPr>
            <w:tcW w:w="567" w:type="dxa"/>
            <w:tcBorders>
              <w:top w:val="single" w:sz="4" w:space="0" w:color="auto"/>
              <w:bottom w:val="single" w:sz="4" w:space="0" w:color="auto"/>
            </w:tcBorders>
          </w:tcPr>
          <w:p w:rsidR="007433A8" w:rsidRPr="00262FCA" w:rsidRDefault="007433A8"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17.</w:t>
            </w:r>
          </w:p>
        </w:tc>
        <w:tc>
          <w:tcPr>
            <w:tcW w:w="3120" w:type="dxa"/>
            <w:gridSpan w:val="2"/>
            <w:tcBorders>
              <w:top w:val="single" w:sz="4" w:space="0" w:color="auto"/>
              <w:bottom w:val="single" w:sz="4" w:space="0" w:color="auto"/>
            </w:tcBorders>
          </w:tcPr>
          <w:p w:rsidR="007433A8"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5. Трудовые ресурсы</w:t>
            </w:r>
          </w:p>
        </w:tc>
        <w:tc>
          <w:tcPr>
            <w:tcW w:w="7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r>
      <w:tr w:rsidR="007433A8" w:rsidRPr="00262FCA" w:rsidTr="009E39AF">
        <w:trPr>
          <w:trHeight w:val="276"/>
        </w:trPr>
        <w:tc>
          <w:tcPr>
            <w:tcW w:w="567" w:type="dxa"/>
            <w:tcBorders>
              <w:top w:val="single" w:sz="4" w:space="0" w:color="auto"/>
              <w:bottom w:val="single" w:sz="4" w:space="0" w:color="auto"/>
            </w:tcBorders>
          </w:tcPr>
          <w:p w:rsidR="007433A8" w:rsidRPr="00262FCA" w:rsidRDefault="007433A8"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18.</w:t>
            </w:r>
          </w:p>
        </w:tc>
        <w:tc>
          <w:tcPr>
            <w:tcW w:w="3120" w:type="dxa"/>
            <w:gridSpan w:val="2"/>
            <w:tcBorders>
              <w:top w:val="single" w:sz="4" w:space="0" w:color="auto"/>
              <w:bottom w:val="single" w:sz="4" w:space="0" w:color="auto"/>
            </w:tcBorders>
          </w:tcPr>
          <w:p w:rsidR="007433A8"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Хозяйство России</w:t>
            </w:r>
          </w:p>
        </w:tc>
        <w:tc>
          <w:tcPr>
            <w:tcW w:w="7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w:t>
            </w:r>
          </w:p>
        </w:tc>
        <w:tc>
          <w:tcPr>
            <w:tcW w:w="1260" w:type="dxa"/>
            <w:tcBorders>
              <w:top w:val="single" w:sz="4" w:space="0" w:color="auto"/>
              <w:bottom w:val="single" w:sz="4" w:space="0" w:color="auto"/>
            </w:tcBorders>
          </w:tcPr>
          <w:p w:rsidR="007433A8"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w:t>
            </w:r>
          </w:p>
        </w:tc>
      </w:tr>
      <w:tr w:rsidR="007433A8" w:rsidRPr="00262FCA" w:rsidTr="00262FCA">
        <w:trPr>
          <w:trHeight w:val="591"/>
        </w:trPr>
        <w:tc>
          <w:tcPr>
            <w:tcW w:w="567" w:type="dxa"/>
            <w:tcBorders>
              <w:top w:val="single" w:sz="4" w:space="0" w:color="auto"/>
              <w:bottom w:val="single" w:sz="4" w:space="0" w:color="auto"/>
            </w:tcBorders>
          </w:tcPr>
          <w:p w:rsidR="007433A8" w:rsidRPr="00262FCA" w:rsidRDefault="007433A8"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19.</w:t>
            </w:r>
          </w:p>
        </w:tc>
        <w:tc>
          <w:tcPr>
            <w:tcW w:w="3120" w:type="dxa"/>
            <w:gridSpan w:val="2"/>
            <w:tcBorders>
              <w:top w:val="single" w:sz="4" w:space="0" w:color="auto"/>
              <w:bottom w:val="single" w:sz="4" w:space="0" w:color="auto"/>
            </w:tcBorders>
          </w:tcPr>
          <w:p w:rsidR="007433A8" w:rsidRPr="00262FCA" w:rsidRDefault="007433A8" w:rsidP="00262FCA">
            <w:pPr>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1. Первичный сектор  экономики – отрасли, эксплуатирующие природу. </w:t>
            </w:r>
          </w:p>
        </w:tc>
        <w:tc>
          <w:tcPr>
            <w:tcW w:w="7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7433A8"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bottom w:val="single" w:sz="4" w:space="0" w:color="auto"/>
            </w:tcBorders>
          </w:tcPr>
          <w:p w:rsidR="007433A8"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w:t>
            </w:r>
          </w:p>
        </w:tc>
      </w:tr>
      <w:tr w:rsidR="004713A9" w:rsidRPr="00262FCA" w:rsidTr="00262FCA">
        <w:trPr>
          <w:trHeight w:val="330"/>
        </w:trPr>
        <w:tc>
          <w:tcPr>
            <w:tcW w:w="567" w:type="dxa"/>
            <w:tcBorders>
              <w:top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p>
        </w:tc>
        <w:tc>
          <w:tcPr>
            <w:tcW w:w="3120" w:type="dxa"/>
            <w:gridSpan w:val="2"/>
            <w:tcBorders>
              <w:top w:val="single" w:sz="4" w:space="0" w:color="auto"/>
            </w:tcBorders>
          </w:tcPr>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color w:val="000000"/>
                <w:sz w:val="24"/>
                <w:szCs w:val="24"/>
              </w:rPr>
              <w:t xml:space="preserve">Итого </w:t>
            </w:r>
          </w:p>
        </w:tc>
        <w:tc>
          <w:tcPr>
            <w:tcW w:w="726"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74"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426"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Borders>
              <w:top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r>
      <w:tr w:rsidR="004713A9" w:rsidRPr="00262FCA" w:rsidTr="009E39AF">
        <w:trPr>
          <w:cantSplit/>
          <w:trHeight w:val="381"/>
        </w:trPr>
        <w:tc>
          <w:tcPr>
            <w:tcW w:w="3687" w:type="dxa"/>
            <w:gridSpan w:val="3"/>
          </w:tcPr>
          <w:p w:rsidR="004713A9" w:rsidRPr="00262FCA" w:rsidRDefault="004713A9"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Всего</w:t>
            </w:r>
          </w:p>
        </w:tc>
        <w:tc>
          <w:tcPr>
            <w:tcW w:w="726" w:type="dxa"/>
          </w:tcPr>
          <w:p w:rsidR="004713A9" w:rsidRPr="00262FCA" w:rsidRDefault="001B56FC"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Pr>
          <w:p w:rsidR="004713A9" w:rsidRPr="00262FCA" w:rsidRDefault="001B56FC"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74" w:type="dxa"/>
          </w:tcPr>
          <w:p w:rsidR="004713A9" w:rsidRPr="00262FCA" w:rsidRDefault="001B56FC"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426" w:type="dxa"/>
          </w:tcPr>
          <w:p w:rsidR="004713A9" w:rsidRPr="00262FCA" w:rsidRDefault="001B56FC"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Pr>
          <w:p w:rsidR="004713A9" w:rsidRPr="00262FCA" w:rsidRDefault="004713A9"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c>
          <w:tcPr>
            <w:tcW w:w="1260" w:type="dxa"/>
          </w:tcPr>
          <w:p w:rsidR="004713A9" w:rsidRPr="00262FCA" w:rsidRDefault="004713A9" w:rsidP="009E39AF">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68</w:t>
            </w:r>
          </w:p>
        </w:tc>
      </w:tr>
    </w:tbl>
    <w:p w:rsidR="004713A9" w:rsidRPr="00262FCA" w:rsidRDefault="004713A9" w:rsidP="00262FCA">
      <w:pPr>
        <w:spacing w:after="0" w:line="240" w:lineRule="auto"/>
        <w:rPr>
          <w:rFonts w:ascii="Times New Roman" w:hAnsi="Times New Roman" w:cs="Times New Roman"/>
          <w:color w:val="000000"/>
          <w:sz w:val="24"/>
          <w:szCs w:val="24"/>
        </w:rPr>
      </w:pPr>
    </w:p>
    <w:tbl>
      <w:tblPr>
        <w:tblW w:w="1091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568"/>
        <w:gridCol w:w="552"/>
        <w:gridCol w:w="1275"/>
        <w:gridCol w:w="1843"/>
        <w:gridCol w:w="2126"/>
        <w:gridCol w:w="1985"/>
      </w:tblGrid>
      <w:tr w:rsidR="004713A9" w:rsidRPr="00262FCA" w:rsidTr="009E39AF">
        <w:tc>
          <w:tcPr>
            <w:tcW w:w="567" w:type="dxa"/>
            <w:vMerge w:val="restart"/>
          </w:tcPr>
          <w:p w:rsidR="004713A9" w:rsidRPr="00262FCA" w:rsidRDefault="004713A9" w:rsidP="00262FCA">
            <w:pPr>
              <w:spacing w:after="0" w:line="240" w:lineRule="auto"/>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 </w:t>
            </w:r>
          </w:p>
          <w:p w:rsidR="004713A9" w:rsidRPr="00262FCA" w:rsidRDefault="004713A9" w:rsidP="00262FCA">
            <w:pPr>
              <w:spacing w:after="0" w:line="240" w:lineRule="auto"/>
              <w:rPr>
                <w:rFonts w:ascii="Times New Roman" w:hAnsi="Times New Roman" w:cs="Times New Roman"/>
                <w:color w:val="000000"/>
                <w:sz w:val="24"/>
                <w:szCs w:val="24"/>
              </w:rPr>
            </w:pPr>
            <w:r w:rsidRPr="00262FCA">
              <w:rPr>
                <w:rFonts w:ascii="Times New Roman" w:hAnsi="Times New Roman" w:cs="Times New Roman"/>
                <w:b/>
                <w:color w:val="000000"/>
                <w:sz w:val="24"/>
                <w:szCs w:val="24"/>
              </w:rPr>
              <w:t>п/п</w:t>
            </w:r>
          </w:p>
        </w:tc>
        <w:tc>
          <w:tcPr>
            <w:tcW w:w="2568" w:type="dxa"/>
            <w:vMerge w:val="restart"/>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 xml:space="preserve">Разделы, </w:t>
            </w:r>
          </w:p>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b/>
                <w:color w:val="000000"/>
                <w:sz w:val="24"/>
                <w:szCs w:val="24"/>
              </w:rPr>
              <w:t>темы</w:t>
            </w:r>
          </w:p>
        </w:tc>
        <w:tc>
          <w:tcPr>
            <w:tcW w:w="7781" w:type="dxa"/>
            <w:gridSpan w:val="5"/>
            <w:tcBorders>
              <w:right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Количество часов</w:t>
            </w:r>
          </w:p>
        </w:tc>
      </w:tr>
      <w:tr w:rsidR="004713A9" w:rsidRPr="00262FCA" w:rsidTr="009E39AF">
        <w:tc>
          <w:tcPr>
            <w:tcW w:w="567" w:type="dxa"/>
            <w:vMerge/>
          </w:tcPr>
          <w:p w:rsidR="004713A9" w:rsidRPr="00262FCA" w:rsidRDefault="004713A9" w:rsidP="00262FCA">
            <w:pPr>
              <w:spacing w:after="0" w:line="240" w:lineRule="auto"/>
              <w:rPr>
                <w:rFonts w:ascii="Times New Roman" w:hAnsi="Times New Roman" w:cs="Times New Roman"/>
                <w:color w:val="000000"/>
                <w:sz w:val="24"/>
                <w:szCs w:val="24"/>
              </w:rPr>
            </w:pPr>
          </w:p>
        </w:tc>
        <w:tc>
          <w:tcPr>
            <w:tcW w:w="2568" w:type="dxa"/>
            <w:vMerge/>
          </w:tcPr>
          <w:p w:rsidR="004713A9" w:rsidRPr="00262FCA" w:rsidRDefault="004713A9" w:rsidP="00262FCA">
            <w:pPr>
              <w:spacing w:after="0" w:line="240" w:lineRule="auto"/>
              <w:rPr>
                <w:rFonts w:ascii="Times New Roman" w:hAnsi="Times New Roman" w:cs="Times New Roman"/>
                <w:color w:val="000000"/>
                <w:sz w:val="24"/>
                <w:szCs w:val="24"/>
              </w:rPr>
            </w:pPr>
          </w:p>
        </w:tc>
        <w:tc>
          <w:tcPr>
            <w:tcW w:w="1827" w:type="dxa"/>
            <w:gridSpan w:val="2"/>
          </w:tcPr>
          <w:p w:rsidR="004713A9" w:rsidRPr="00262FCA" w:rsidRDefault="004713A9"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Примерная программа</w:t>
            </w:r>
          </w:p>
          <w:p w:rsidR="004713A9" w:rsidRPr="00262FCA" w:rsidRDefault="001B56FC"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9</w:t>
            </w:r>
            <w:r w:rsidR="004713A9" w:rsidRPr="00262FCA">
              <w:rPr>
                <w:rFonts w:ascii="Times New Roman" w:hAnsi="Times New Roman" w:cs="Times New Roman"/>
                <w:color w:val="000000"/>
                <w:sz w:val="24"/>
                <w:szCs w:val="24"/>
              </w:rPr>
              <w:t>-й класс</w:t>
            </w:r>
          </w:p>
        </w:tc>
        <w:tc>
          <w:tcPr>
            <w:tcW w:w="1843" w:type="dxa"/>
          </w:tcPr>
          <w:p w:rsidR="004713A9" w:rsidRPr="00262FCA" w:rsidRDefault="001B56FC" w:rsidP="00262FCA">
            <w:pPr>
              <w:spacing w:after="0" w:line="240" w:lineRule="auto"/>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Рабочая программа 9</w:t>
            </w:r>
            <w:r w:rsidR="004713A9" w:rsidRPr="00262FCA">
              <w:rPr>
                <w:rFonts w:ascii="Times New Roman" w:hAnsi="Times New Roman" w:cs="Times New Roman"/>
                <w:color w:val="000000"/>
                <w:sz w:val="24"/>
                <w:szCs w:val="24"/>
              </w:rPr>
              <w:t>-й класс</w:t>
            </w:r>
          </w:p>
        </w:tc>
        <w:tc>
          <w:tcPr>
            <w:tcW w:w="2126"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1985" w:type="dxa"/>
            <w:tcBorders>
              <w:right w:val="single" w:sz="4" w:space="0" w:color="auto"/>
            </w:tcBorders>
          </w:tcPr>
          <w:p w:rsidR="004713A9" w:rsidRPr="00262FCA" w:rsidRDefault="004713A9" w:rsidP="00262FCA">
            <w:pPr>
              <w:spacing w:after="0" w:line="240" w:lineRule="auto"/>
              <w:jc w:val="center"/>
              <w:rPr>
                <w:rFonts w:ascii="Times New Roman" w:hAnsi="Times New Roman" w:cs="Times New Roman"/>
                <w:color w:val="000000"/>
                <w:sz w:val="24"/>
                <w:szCs w:val="24"/>
              </w:rPr>
            </w:pPr>
          </w:p>
        </w:tc>
      </w:tr>
      <w:tr w:rsidR="004713A9" w:rsidRPr="00262FCA" w:rsidTr="009E39AF">
        <w:tc>
          <w:tcPr>
            <w:tcW w:w="10916" w:type="dxa"/>
            <w:gridSpan w:val="7"/>
            <w:tcBorders>
              <w:right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p w:rsidR="004713A9" w:rsidRPr="00262FCA" w:rsidRDefault="001B56FC"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9</w:t>
            </w:r>
            <w:r w:rsidR="004713A9" w:rsidRPr="00262FCA">
              <w:rPr>
                <w:rFonts w:ascii="Times New Roman" w:hAnsi="Times New Roman" w:cs="Times New Roman"/>
                <w:b/>
                <w:color w:val="000000"/>
                <w:sz w:val="24"/>
                <w:szCs w:val="24"/>
              </w:rPr>
              <w:t>-й класс</w:t>
            </w:r>
          </w:p>
          <w:p w:rsidR="004713A9" w:rsidRPr="00262FCA" w:rsidRDefault="004713A9" w:rsidP="00262FCA">
            <w:pPr>
              <w:widowControl w:val="0"/>
              <w:suppressAutoHyphens/>
              <w:spacing w:after="0" w:line="240" w:lineRule="auto"/>
              <w:jc w:val="center"/>
              <w:rPr>
                <w:rFonts w:ascii="Times New Roman" w:hAnsi="Times New Roman" w:cs="Times New Roman"/>
                <w:b/>
                <w:color w:val="000000"/>
                <w:sz w:val="24"/>
                <w:szCs w:val="24"/>
              </w:rPr>
            </w:pPr>
          </w:p>
        </w:tc>
      </w:tr>
      <w:tr w:rsidR="00C57E81" w:rsidRPr="00262FCA" w:rsidTr="009E39AF">
        <w:tc>
          <w:tcPr>
            <w:tcW w:w="567" w:type="dxa"/>
          </w:tcPr>
          <w:p w:rsidR="00C57E81" w:rsidRPr="00262FCA" w:rsidRDefault="00C57E81" w:rsidP="00262FCA">
            <w:pPr>
              <w:spacing w:after="0" w:line="240" w:lineRule="auto"/>
              <w:jc w:val="both"/>
              <w:rPr>
                <w:rFonts w:ascii="Times New Roman" w:hAnsi="Times New Roman" w:cs="Times New Roman"/>
                <w:color w:val="000000"/>
                <w:sz w:val="24"/>
                <w:szCs w:val="24"/>
              </w:rPr>
            </w:pPr>
          </w:p>
        </w:tc>
        <w:tc>
          <w:tcPr>
            <w:tcW w:w="3120" w:type="dxa"/>
            <w:gridSpan w:val="2"/>
          </w:tcPr>
          <w:p w:rsidR="00C57E81" w:rsidRPr="00262FCA" w:rsidRDefault="00C57E81"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Хозяйство России</w:t>
            </w:r>
          </w:p>
        </w:tc>
        <w:tc>
          <w:tcPr>
            <w:tcW w:w="1275" w:type="dxa"/>
          </w:tcPr>
          <w:p w:rsidR="00C57E81" w:rsidRPr="00262FCA" w:rsidRDefault="00C57E81" w:rsidP="00262FCA">
            <w:pPr>
              <w:spacing w:after="0" w:line="240" w:lineRule="auto"/>
              <w:contextualSpacing/>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22+2р</w:t>
            </w:r>
          </w:p>
        </w:tc>
        <w:tc>
          <w:tcPr>
            <w:tcW w:w="1843" w:type="dxa"/>
          </w:tcPr>
          <w:p w:rsidR="00C57E81" w:rsidRPr="00262FCA" w:rsidRDefault="00C57E81"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24</w:t>
            </w:r>
          </w:p>
        </w:tc>
        <w:tc>
          <w:tcPr>
            <w:tcW w:w="2126" w:type="dxa"/>
          </w:tcPr>
          <w:p w:rsidR="00C57E81" w:rsidRPr="00262FCA" w:rsidRDefault="00C57E81" w:rsidP="00262FCA">
            <w:pPr>
              <w:spacing w:after="0" w:line="240" w:lineRule="auto"/>
              <w:jc w:val="both"/>
              <w:rPr>
                <w:rFonts w:ascii="Times New Roman" w:hAnsi="Times New Roman" w:cs="Times New Roman"/>
                <w:b/>
                <w:color w:val="000000"/>
                <w:sz w:val="24"/>
                <w:szCs w:val="24"/>
              </w:rPr>
            </w:pPr>
          </w:p>
        </w:tc>
        <w:tc>
          <w:tcPr>
            <w:tcW w:w="1985" w:type="dxa"/>
            <w:tcBorders>
              <w:right w:val="single" w:sz="4" w:space="0" w:color="auto"/>
            </w:tcBorders>
          </w:tcPr>
          <w:p w:rsidR="00C57E81" w:rsidRPr="00262FCA" w:rsidRDefault="00C57E81" w:rsidP="00262FCA">
            <w:pPr>
              <w:spacing w:after="0" w:line="240" w:lineRule="auto"/>
              <w:jc w:val="center"/>
              <w:rPr>
                <w:rFonts w:ascii="Times New Roman" w:hAnsi="Times New Roman" w:cs="Times New Roman"/>
                <w:b/>
                <w:color w:val="000000"/>
                <w:sz w:val="24"/>
                <w:szCs w:val="24"/>
              </w:rPr>
            </w:pPr>
          </w:p>
        </w:tc>
      </w:tr>
      <w:tr w:rsidR="004713A9" w:rsidRPr="00262FCA" w:rsidTr="009E39AF">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1.</w:t>
            </w:r>
          </w:p>
        </w:tc>
        <w:tc>
          <w:tcPr>
            <w:tcW w:w="3120" w:type="dxa"/>
            <w:gridSpan w:val="2"/>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1. </w:t>
            </w:r>
            <w:r w:rsidR="00C57E81" w:rsidRPr="00262FCA">
              <w:rPr>
                <w:rFonts w:ascii="Times New Roman" w:eastAsia="DejaVu Sans" w:hAnsi="Times New Roman" w:cs="Times New Roman"/>
                <w:bCs/>
                <w:kern w:val="1"/>
                <w:sz w:val="24"/>
                <w:szCs w:val="24"/>
                <w:lang w:eastAsia="hi-IN" w:bidi="hi-IN"/>
              </w:rPr>
              <w:t>Вторичный сектор экономики – отрасли, перерабатывающие сырье</w:t>
            </w:r>
          </w:p>
        </w:tc>
        <w:tc>
          <w:tcPr>
            <w:tcW w:w="1275" w:type="dxa"/>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Pr>
          <w:p w:rsidR="004713A9" w:rsidRPr="00262FCA" w:rsidRDefault="00C57E81"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9</w:t>
            </w:r>
          </w:p>
        </w:tc>
        <w:tc>
          <w:tcPr>
            <w:tcW w:w="2126"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right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9E39AF">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lastRenderedPageBreak/>
              <w:t>2.</w:t>
            </w:r>
          </w:p>
        </w:tc>
        <w:tc>
          <w:tcPr>
            <w:tcW w:w="3120" w:type="dxa"/>
            <w:gridSpan w:val="2"/>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2. </w:t>
            </w:r>
            <w:r w:rsidR="00C57E81" w:rsidRPr="00262FCA">
              <w:rPr>
                <w:rFonts w:ascii="Times New Roman" w:eastAsia="DejaVu Sans" w:hAnsi="Times New Roman" w:cs="Times New Roman"/>
                <w:bCs/>
                <w:kern w:val="1"/>
                <w:sz w:val="24"/>
                <w:szCs w:val="24"/>
                <w:lang w:eastAsia="hi-IN" w:bidi="hi-IN"/>
              </w:rPr>
              <w:t>Отрасли, производящие  конструкционные материалы и химические  вещества</w:t>
            </w:r>
          </w:p>
        </w:tc>
        <w:tc>
          <w:tcPr>
            <w:tcW w:w="1275" w:type="dxa"/>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12</w:t>
            </w:r>
          </w:p>
        </w:tc>
        <w:tc>
          <w:tcPr>
            <w:tcW w:w="2126"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9E39AF">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3.</w:t>
            </w:r>
          </w:p>
        </w:tc>
        <w:tc>
          <w:tcPr>
            <w:tcW w:w="3120" w:type="dxa"/>
            <w:gridSpan w:val="2"/>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3.</w:t>
            </w:r>
            <w:r w:rsidR="00C57E81" w:rsidRPr="00262FCA">
              <w:rPr>
                <w:rFonts w:ascii="Times New Roman" w:eastAsia="DejaVu Sans" w:hAnsi="Times New Roman" w:cs="Times New Roman"/>
                <w:bCs/>
                <w:kern w:val="1"/>
                <w:sz w:val="24"/>
                <w:szCs w:val="24"/>
                <w:lang w:eastAsia="hi-IN" w:bidi="hi-IN"/>
              </w:rPr>
              <w:t>Третичный сектор- отрасли, производящие  разнообразные услуги</w:t>
            </w:r>
          </w:p>
        </w:tc>
        <w:tc>
          <w:tcPr>
            <w:tcW w:w="1275" w:type="dxa"/>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3</w:t>
            </w:r>
          </w:p>
        </w:tc>
        <w:tc>
          <w:tcPr>
            <w:tcW w:w="2126"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9E39AF">
        <w:tc>
          <w:tcPr>
            <w:tcW w:w="567" w:type="dxa"/>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4.</w:t>
            </w:r>
          </w:p>
        </w:tc>
        <w:tc>
          <w:tcPr>
            <w:tcW w:w="3120" w:type="dxa"/>
            <w:gridSpan w:val="2"/>
          </w:tcPr>
          <w:p w:rsidR="004713A9" w:rsidRPr="00262FCA" w:rsidRDefault="00C57E81"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География крупных регионов России</w:t>
            </w:r>
          </w:p>
        </w:tc>
        <w:tc>
          <w:tcPr>
            <w:tcW w:w="1275" w:type="dxa"/>
          </w:tcPr>
          <w:p w:rsidR="004713A9" w:rsidRPr="00262FCA" w:rsidRDefault="002C020A" w:rsidP="00262FCA">
            <w:pPr>
              <w:spacing w:after="0" w:line="240" w:lineRule="auto"/>
              <w:contextualSpacing/>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44</w:t>
            </w:r>
          </w:p>
        </w:tc>
        <w:tc>
          <w:tcPr>
            <w:tcW w:w="1843" w:type="dxa"/>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44</w:t>
            </w:r>
          </w:p>
        </w:tc>
        <w:tc>
          <w:tcPr>
            <w:tcW w:w="2126" w:type="dxa"/>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Pr>
          <w:p w:rsidR="004713A9" w:rsidRPr="00262FCA" w:rsidRDefault="004713A9" w:rsidP="00262FCA">
            <w:pPr>
              <w:spacing w:after="0" w:line="240" w:lineRule="auto"/>
              <w:jc w:val="center"/>
              <w:rPr>
                <w:rFonts w:ascii="Times New Roman" w:hAnsi="Times New Roman" w:cs="Times New Roman"/>
                <w:b/>
                <w:color w:val="000000"/>
                <w:sz w:val="24"/>
                <w:szCs w:val="24"/>
              </w:rPr>
            </w:pPr>
          </w:p>
        </w:tc>
      </w:tr>
      <w:tr w:rsidR="004713A9" w:rsidRPr="00262FCA" w:rsidTr="009E39AF">
        <w:trPr>
          <w:trHeight w:val="699"/>
        </w:trPr>
        <w:tc>
          <w:tcPr>
            <w:tcW w:w="567" w:type="dxa"/>
            <w:tcBorders>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5.</w:t>
            </w:r>
          </w:p>
        </w:tc>
        <w:tc>
          <w:tcPr>
            <w:tcW w:w="3120" w:type="dxa"/>
            <w:gridSpan w:val="2"/>
            <w:tcBorders>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w:t>
            </w:r>
            <w:r w:rsidR="00C57E81" w:rsidRPr="00262FCA">
              <w:rPr>
                <w:rFonts w:ascii="Times New Roman" w:eastAsia="DejaVu Sans" w:hAnsi="Times New Roman" w:cs="Times New Roman"/>
                <w:bCs/>
                <w:kern w:val="1"/>
                <w:sz w:val="24"/>
                <w:szCs w:val="24"/>
                <w:lang w:eastAsia="hi-IN" w:bidi="hi-IN"/>
              </w:rPr>
              <w:t xml:space="preserve">1. Районирование России </w:t>
            </w:r>
          </w:p>
        </w:tc>
        <w:tc>
          <w:tcPr>
            <w:tcW w:w="1275" w:type="dxa"/>
            <w:tcBorders>
              <w:bottom w:val="single" w:sz="4" w:space="0" w:color="auto"/>
            </w:tcBorders>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Borders>
              <w:bottom w:val="single" w:sz="4" w:space="0" w:color="auto"/>
            </w:tcBorders>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2126" w:type="dxa"/>
            <w:tcBorders>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9E39AF">
        <w:trPr>
          <w:trHeight w:val="933"/>
        </w:trPr>
        <w:tc>
          <w:tcPr>
            <w:tcW w:w="567"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6.</w:t>
            </w:r>
          </w:p>
        </w:tc>
        <w:tc>
          <w:tcPr>
            <w:tcW w:w="3120" w:type="dxa"/>
            <w:gridSpan w:val="2"/>
            <w:tcBorders>
              <w:top w:val="single" w:sz="4" w:space="0" w:color="auto"/>
              <w:bottom w:val="single" w:sz="4" w:space="0" w:color="auto"/>
            </w:tcBorders>
          </w:tcPr>
          <w:p w:rsidR="004713A9" w:rsidRPr="00262FCA" w:rsidRDefault="00C57E81" w:rsidP="00262FCA">
            <w:pPr>
              <w:widowControl w:val="0"/>
              <w:suppressAutoHyphens/>
              <w:spacing w:after="0" w:line="240" w:lineRule="auto"/>
              <w:contextualSpacing/>
              <w:rPr>
                <w:rFonts w:ascii="Times New Roman" w:hAnsi="Times New Roman" w:cs="Times New Roman"/>
                <w:color w:val="000000"/>
                <w:sz w:val="24"/>
                <w:szCs w:val="24"/>
              </w:rPr>
            </w:pPr>
            <w:r w:rsidRPr="00262FCA">
              <w:rPr>
                <w:rFonts w:ascii="Times New Roman" w:eastAsia="DejaVu Sans" w:hAnsi="Times New Roman" w:cs="Times New Roman"/>
                <w:bCs/>
                <w:kern w:val="1"/>
                <w:sz w:val="24"/>
                <w:szCs w:val="24"/>
                <w:lang w:eastAsia="hi-IN" w:bidi="hi-IN"/>
              </w:rPr>
              <w:t>Тема 2. Европейская Россия (западный макрорегион)</w:t>
            </w:r>
          </w:p>
        </w:tc>
        <w:tc>
          <w:tcPr>
            <w:tcW w:w="1275" w:type="dxa"/>
            <w:tcBorders>
              <w:top w:val="single" w:sz="4" w:space="0" w:color="auto"/>
              <w:bottom w:val="single" w:sz="4" w:space="0" w:color="auto"/>
            </w:tcBorders>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Borders>
              <w:top w:val="single" w:sz="4" w:space="0" w:color="auto"/>
              <w:bottom w:val="single" w:sz="4" w:space="0" w:color="auto"/>
            </w:tcBorders>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26</w:t>
            </w:r>
          </w:p>
        </w:tc>
        <w:tc>
          <w:tcPr>
            <w:tcW w:w="2126"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9E39AF">
        <w:trPr>
          <w:trHeight w:val="690"/>
        </w:trPr>
        <w:tc>
          <w:tcPr>
            <w:tcW w:w="567"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7.</w:t>
            </w:r>
          </w:p>
        </w:tc>
        <w:tc>
          <w:tcPr>
            <w:tcW w:w="3120" w:type="dxa"/>
            <w:gridSpan w:val="2"/>
            <w:tcBorders>
              <w:top w:val="single" w:sz="4" w:space="0" w:color="auto"/>
              <w:bottom w:val="single" w:sz="4" w:space="0" w:color="auto"/>
            </w:tcBorders>
          </w:tcPr>
          <w:p w:rsidR="004713A9" w:rsidRPr="00262FCA" w:rsidRDefault="004713A9"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 xml:space="preserve">Тема </w:t>
            </w:r>
            <w:r w:rsidR="00C57E81" w:rsidRPr="00262FCA">
              <w:rPr>
                <w:rFonts w:ascii="Times New Roman" w:eastAsia="DejaVu Sans" w:hAnsi="Times New Roman" w:cs="Times New Roman"/>
                <w:bCs/>
                <w:kern w:val="1"/>
                <w:sz w:val="24"/>
                <w:szCs w:val="24"/>
                <w:lang w:eastAsia="hi-IN" w:bidi="hi-IN"/>
              </w:rPr>
              <w:t>3.Азиатская Россия (восточный макрорегион)</w:t>
            </w:r>
          </w:p>
        </w:tc>
        <w:tc>
          <w:tcPr>
            <w:tcW w:w="1275" w:type="dxa"/>
            <w:tcBorders>
              <w:top w:val="single" w:sz="4" w:space="0" w:color="auto"/>
              <w:bottom w:val="single" w:sz="4" w:space="0" w:color="auto"/>
            </w:tcBorders>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Borders>
              <w:top w:val="single" w:sz="4" w:space="0" w:color="auto"/>
              <w:bottom w:val="single" w:sz="4" w:space="0" w:color="auto"/>
            </w:tcBorders>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14</w:t>
            </w:r>
          </w:p>
        </w:tc>
        <w:tc>
          <w:tcPr>
            <w:tcW w:w="2126"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9E39AF">
        <w:trPr>
          <w:trHeight w:val="1155"/>
        </w:trPr>
        <w:tc>
          <w:tcPr>
            <w:tcW w:w="567"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8.</w:t>
            </w:r>
          </w:p>
        </w:tc>
        <w:tc>
          <w:tcPr>
            <w:tcW w:w="3120" w:type="dxa"/>
            <w:gridSpan w:val="2"/>
            <w:tcBorders>
              <w:top w:val="single" w:sz="4" w:space="0" w:color="auto"/>
              <w:bottom w:val="single" w:sz="4" w:space="0" w:color="auto"/>
            </w:tcBorders>
          </w:tcPr>
          <w:p w:rsidR="004713A9" w:rsidRPr="00262FCA" w:rsidRDefault="00C57E81"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Тема 4</w:t>
            </w:r>
            <w:r w:rsidR="004713A9" w:rsidRPr="00262FCA">
              <w:rPr>
                <w:rFonts w:ascii="Times New Roman" w:eastAsia="DejaVu Sans" w:hAnsi="Times New Roman" w:cs="Times New Roman"/>
                <w:bCs/>
                <w:kern w:val="1"/>
                <w:sz w:val="24"/>
                <w:szCs w:val="24"/>
                <w:lang w:eastAsia="hi-IN" w:bidi="hi-IN"/>
              </w:rPr>
              <w:t xml:space="preserve">. </w:t>
            </w:r>
            <w:r w:rsidRPr="00262FCA">
              <w:rPr>
                <w:rFonts w:ascii="Times New Roman" w:eastAsia="DejaVu Sans" w:hAnsi="Times New Roman" w:cs="Times New Roman"/>
                <w:bCs/>
                <w:kern w:val="1"/>
                <w:sz w:val="24"/>
                <w:szCs w:val="24"/>
                <w:lang w:eastAsia="hi-IN" w:bidi="hi-IN"/>
              </w:rPr>
              <w:t>Россия в современном мире.</w:t>
            </w:r>
          </w:p>
        </w:tc>
        <w:tc>
          <w:tcPr>
            <w:tcW w:w="1275" w:type="dxa"/>
            <w:tcBorders>
              <w:top w:val="single" w:sz="4" w:space="0" w:color="auto"/>
              <w:bottom w:val="single" w:sz="4" w:space="0" w:color="auto"/>
            </w:tcBorders>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p>
        </w:tc>
        <w:tc>
          <w:tcPr>
            <w:tcW w:w="1843" w:type="dxa"/>
            <w:tcBorders>
              <w:top w:val="single" w:sz="4" w:space="0" w:color="auto"/>
              <w:bottom w:val="single" w:sz="4" w:space="0" w:color="auto"/>
            </w:tcBorders>
          </w:tcPr>
          <w:p w:rsidR="004713A9" w:rsidRPr="00262FCA" w:rsidRDefault="002C020A"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2</w:t>
            </w:r>
          </w:p>
        </w:tc>
        <w:tc>
          <w:tcPr>
            <w:tcW w:w="2126"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r w:rsidR="004713A9" w:rsidRPr="00262FCA" w:rsidTr="009E39AF">
        <w:trPr>
          <w:trHeight w:val="490"/>
        </w:trPr>
        <w:tc>
          <w:tcPr>
            <w:tcW w:w="567"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color w:val="000000"/>
                <w:sz w:val="24"/>
                <w:szCs w:val="24"/>
              </w:rPr>
            </w:pPr>
            <w:r w:rsidRPr="00262FCA">
              <w:rPr>
                <w:rFonts w:ascii="Times New Roman" w:hAnsi="Times New Roman" w:cs="Times New Roman"/>
                <w:color w:val="000000"/>
                <w:sz w:val="24"/>
                <w:szCs w:val="24"/>
              </w:rPr>
              <w:t>9.</w:t>
            </w:r>
          </w:p>
        </w:tc>
        <w:tc>
          <w:tcPr>
            <w:tcW w:w="3120" w:type="dxa"/>
            <w:gridSpan w:val="2"/>
            <w:tcBorders>
              <w:top w:val="single" w:sz="4" w:space="0" w:color="auto"/>
              <w:bottom w:val="single" w:sz="4" w:space="0" w:color="auto"/>
            </w:tcBorders>
          </w:tcPr>
          <w:p w:rsidR="004713A9" w:rsidRPr="00262FCA" w:rsidRDefault="00C57E81" w:rsidP="00262FCA">
            <w:pPr>
              <w:widowControl w:val="0"/>
              <w:suppressAutoHyphens/>
              <w:spacing w:after="0" w:line="240" w:lineRule="auto"/>
              <w:contextualSpacing/>
              <w:rPr>
                <w:rFonts w:ascii="Times New Roman" w:eastAsia="DejaVu Sans" w:hAnsi="Times New Roman" w:cs="Times New Roman"/>
                <w:bCs/>
                <w:kern w:val="1"/>
                <w:sz w:val="24"/>
                <w:szCs w:val="24"/>
                <w:lang w:eastAsia="hi-IN" w:bidi="hi-IN"/>
              </w:rPr>
            </w:pPr>
            <w:r w:rsidRPr="00262FCA">
              <w:rPr>
                <w:rFonts w:ascii="Times New Roman" w:eastAsia="DejaVu Sans" w:hAnsi="Times New Roman" w:cs="Times New Roman"/>
                <w:bCs/>
                <w:kern w:val="1"/>
                <w:sz w:val="24"/>
                <w:szCs w:val="24"/>
                <w:lang w:eastAsia="hi-IN" w:bidi="hi-IN"/>
              </w:rPr>
              <w:t>Итого</w:t>
            </w:r>
          </w:p>
        </w:tc>
        <w:tc>
          <w:tcPr>
            <w:tcW w:w="1275" w:type="dxa"/>
            <w:tcBorders>
              <w:top w:val="single" w:sz="4" w:space="0" w:color="auto"/>
              <w:bottom w:val="single" w:sz="4" w:space="0" w:color="auto"/>
            </w:tcBorders>
          </w:tcPr>
          <w:p w:rsidR="004713A9" w:rsidRPr="00262FCA" w:rsidRDefault="004713A9" w:rsidP="00262FCA">
            <w:pPr>
              <w:spacing w:after="0" w:line="240" w:lineRule="auto"/>
              <w:contextualSpacing/>
              <w:jc w:val="center"/>
              <w:rPr>
                <w:rFonts w:ascii="Times New Roman" w:hAnsi="Times New Roman" w:cs="Times New Roman"/>
                <w:color w:val="000000"/>
                <w:sz w:val="24"/>
                <w:szCs w:val="24"/>
              </w:rPr>
            </w:pPr>
            <w:r w:rsidRPr="00262FCA">
              <w:rPr>
                <w:rFonts w:ascii="Times New Roman" w:hAnsi="Times New Roman" w:cs="Times New Roman"/>
                <w:color w:val="000000"/>
                <w:sz w:val="24"/>
                <w:szCs w:val="24"/>
              </w:rPr>
              <w:t>6</w:t>
            </w:r>
            <w:r w:rsidR="002C020A" w:rsidRPr="00262FCA">
              <w:rPr>
                <w:rFonts w:ascii="Times New Roman" w:hAnsi="Times New Roman" w:cs="Times New Roman"/>
                <w:color w:val="000000"/>
                <w:sz w:val="24"/>
                <w:szCs w:val="24"/>
              </w:rPr>
              <w:t>8</w:t>
            </w:r>
          </w:p>
        </w:tc>
        <w:tc>
          <w:tcPr>
            <w:tcW w:w="1843" w:type="dxa"/>
            <w:tcBorders>
              <w:top w:val="single" w:sz="4" w:space="0" w:color="auto"/>
              <w:bottom w:val="single" w:sz="4" w:space="0" w:color="auto"/>
            </w:tcBorders>
          </w:tcPr>
          <w:p w:rsidR="004713A9" w:rsidRPr="00262FCA" w:rsidRDefault="004713A9" w:rsidP="00262FCA">
            <w:pPr>
              <w:spacing w:after="0" w:line="240" w:lineRule="auto"/>
              <w:jc w:val="center"/>
              <w:rPr>
                <w:rFonts w:ascii="Times New Roman" w:hAnsi="Times New Roman" w:cs="Times New Roman"/>
                <w:b/>
                <w:color w:val="000000"/>
                <w:sz w:val="24"/>
                <w:szCs w:val="24"/>
              </w:rPr>
            </w:pPr>
            <w:r w:rsidRPr="00262FCA">
              <w:rPr>
                <w:rFonts w:ascii="Times New Roman" w:hAnsi="Times New Roman" w:cs="Times New Roman"/>
                <w:b/>
                <w:color w:val="000000"/>
                <w:sz w:val="24"/>
                <w:szCs w:val="24"/>
              </w:rPr>
              <w:t>6</w:t>
            </w:r>
            <w:r w:rsidR="002C020A" w:rsidRPr="00262FCA">
              <w:rPr>
                <w:rFonts w:ascii="Times New Roman" w:hAnsi="Times New Roman" w:cs="Times New Roman"/>
                <w:b/>
                <w:color w:val="000000"/>
                <w:sz w:val="24"/>
                <w:szCs w:val="24"/>
              </w:rPr>
              <w:t>8</w:t>
            </w:r>
          </w:p>
          <w:p w:rsidR="004713A9" w:rsidRPr="00262FCA" w:rsidRDefault="004713A9" w:rsidP="00262FCA">
            <w:pPr>
              <w:spacing w:after="0" w:line="240" w:lineRule="auto"/>
              <w:jc w:val="center"/>
              <w:rPr>
                <w:rFonts w:ascii="Times New Roman" w:hAnsi="Times New Roman" w:cs="Times New Roman"/>
                <w:b/>
                <w:color w:val="000000"/>
                <w:sz w:val="24"/>
                <w:szCs w:val="24"/>
              </w:rPr>
            </w:pPr>
          </w:p>
          <w:p w:rsidR="004713A9" w:rsidRPr="00262FCA" w:rsidRDefault="004713A9" w:rsidP="00262FCA">
            <w:pPr>
              <w:spacing w:after="0" w:line="240" w:lineRule="auto"/>
              <w:jc w:val="center"/>
              <w:rPr>
                <w:rFonts w:ascii="Times New Roman" w:hAnsi="Times New Roman" w:cs="Times New Roman"/>
                <w:b/>
                <w:color w:val="000000"/>
                <w:sz w:val="24"/>
                <w:szCs w:val="24"/>
              </w:rPr>
            </w:pPr>
          </w:p>
        </w:tc>
        <w:tc>
          <w:tcPr>
            <w:tcW w:w="2126" w:type="dxa"/>
            <w:tcBorders>
              <w:top w:val="single" w:sz="4" w:space="0" w:color="auto"/>
              <w:bottom w:val="single" w:sz="4" w:space="0" w:color="auto"/>
            </w:tcBorders>
          </w:tcPr>
          <w:p w:rsidR="004713A9" w:rsidRPr="00262FCA" w:rsidRDefault="004713A9" w:rsidP="00262FCA">
            <w:pPr>
              <w:spacing w:after="0" w:line="240" w:lineRule="auto"/>
              <w:jc w:val="both"/>
              <w:rPr>
                <w:rFonts w:ascii="Times New Roman" w:hAnsi="Times New Roman" w:cs="Times New Roman"/>
                <w:b/>
                <w:color w:val="000000"/>
                <w:sz w:val="24"/>
                <w:szCs w:val="24"/>
              </w:rPr>
            </w:pPr>
          </w:p>
        </w:tc>
        <w:tc>
          <w:tcPr>
            <w:tcW w:w="1985" w:type="dxa"/>
            <w:tcBorders>
              <w:top w:val="single" w:sz="4" w:space="0" w:color="auto"/>
              <w:bottom w:val="single" w:sz="4" w:space="0" w:color="auto"/>
            </w:tcBorders>
          </w:tcPr>
          <w:p w:rsidR="004713A9" w:rsidRPr="00262FCA" w:rsidRDefault="004713A9" w:rsidP="00262FCA">
            <w:pPr>
              <w:spacing w:after="0" w:line="240" w:lineRule="auto"/>
              <w:rPr>
                <w:rFonts w:ascii="Times New Roman" w:hAnsi="Times New Roman" w:cs="Times New Roman"/>
                <w:b/>
                <w:color w:val="000000"/>
                <w:sz w:val="24"/>
                <w:szCs w:val="24"/>
              </w:rPr>
            </w:pPr>
          </w:p>
        </w:tc>
      </w:tr>
    </w:tbl>
    <w:p w:rsidR="00BD15BB" w:rsidRPr="00262FCA" w:rsidRDefault="00BD15BB" w:rsidP="00262FCA">
      <w:pPr>
        <w:spacing w:after="0" w:line="240" w:lineRule="auto"/>
        <w:contextualSpacing/>
        <w:rPr>
          <w:rFonts w:ascii="Times New Roman" w:hAnsi="Times New Roman" w:cs="Times New Roman"/>
          <w:sz w:val="24"/>
          <w:szCs w:val="24"/>
        </w:rPr>
      </w:pPr>
    </w:p>
    <w:p w:rsidR="00BD15BB" w:rsidRDefault="00BD15BB" w:rsidP="00072DD4">
      <w:pPr>
        <w:spacing w:after="0" w:line="360" w:lineRule="auto"/>
        <w:contextualSpacing/>
        <w:rPr>
          <w:rFonts w:ascii="Times New Roman" w:hAnsi="Times New Roman"/>
          <w:sz w:val="28"/>
          <w:szCs w:val="28"/>
        </w:rPr>
      </w:pPr>
    </w:p>
    <w:tbl>
      <w:tblPr>
        <w:tblStyle w:val="a4"/>
        <w:tblW w:w="0" w:type="auto"/>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
        <w:gridCol w:w="5068"/>
      </w:tblGrid>
      <w:tr w:rsidR="00BD15BB" w:rsidTr="00BD15BB">
        <w:tc>
          <w:tcPr>
            <w:tcW w:w="4821"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 xml:space="preserve">Согласовано </w:t>
            </w:r>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 xml:space="preserve">Утверждено </w:t>
            </w:r>
          </w:p>
        </w:tc>
      </w:tr>
      <w:tr w:rsidR="00BD15BB" w:rsidTr="00BD15BB">
        <w:tc>
          <w:tcPr>
            <w:tcW w:w="4821"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Протокол заседания МО</w:t>
            </w:r>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заместитель директора</w:t>
            </w:r>
          </w:p>
        </w:tc>
      </w:tr>
      <w:tr w:rsidR="00BD15BB" w:rsidTr="00BD15BB">
        <w:tc>
          <w:tcPr>
            <w:tcW w:w="4821"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Естественно-математического цикла</w:t>
            </w:r>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по учебно-воспитательной работе</w:t>
            </w:r>
          </w:p>
        </w:tc>
      </w:tr>
      <w:tr w:rsidR="00BD15BB" w:rsidTr="00BD15BB">
        <w:tc>
          <w:tcPr>
            <w:tcW w:w="4821"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МБОУ СОШ №59</w:t>
            </w:r>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МБОУ СОШ №59</w:t>
            </w:r>
          </w:p>
        </w:tc>
      </w:tr>
      <w:tr w:rsidR="00BD15BB" w:rsidTr="00BD15BB">
        <w:tc>
          <w:tcPr>
            <w:tcW w:w="4821" w:type="dxa"/>
          </w:tcPr>
          <w:p w:rsidR="00BD15BB" w:rsidRDefault="008D3937" w:rsidP="009E39AF">
            <w:pPr>
              <w:spacing w:line="360" w:lineRule="auto"/>
              <w:contextualSpacing/>
              <w:rPr>
                <w:rFonts w:ascii="Times New Roman" w:hAnsi="Times New Roman"/>
                <w:sz w:val="28"/>
              </w:rPr>
            </w:pPr>
            <w:r>
              <w:rPr>
                <w:rFonts w:ascii="Times New Roman" w:hAnsi="Times New Roman"/>
                <w:sz w:val="28"/>
              </w:rPr>
              <w:t>от  «</w:t>
            </w:r>
            <w:r w:rsidR="009E39AF">
              <w:rPr>
                <w:rFonts w:ascii="Times New Roman" w:hAnsi="Times New Roman"/>
                <w:sz w:val="28"/>
              </w:rPr>
              <w:t>31</w:t>
            </w:r>
            <w:r>
              <w:rPr>
                <w:rFonts w:ascii="Times New Roman" w:hAnsi="Times New Roman"/>
                <w:sz w:val="28"/>
              </w:rPr>
              <w:t xml:space="preserve">» </w:t>
            </w:r>
            <w:r w:rsidR="009E39AF">
              <w:rPr>
                <w:rFonts w:ascii="Times New Roman" w:hAnsi="Times New Roman"/>
                <w:sz w:val="28"/>
              </w:rPr>
              <w:t>августа 2018</w:t>
            </w:r>
            <w:r w:rsidR="00BD15BB">
              <w:rPr>
                <w:rFonts w:ascii="Times New Roman" w:hAnsi="Times New Roman"/>
                <w:sz w:val="28"/>
              </w:rPr>
              <w:t xml:space="preserve">года №1 </w:t>
            </w:r>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BD15BB" w:rsidP="00072DD4">
            <w:pPr>
              <w:spacing w:line="360" w:lineRule="auto"/>
              <w:contextualSpacing/>
              <w:rPr>
                <w:rFonts w:ascii="Times New Roman" w:hAnsi="Times New Roman"/>
                <w:sz w:val="28"/>
              </w:rPr>
            </w:pPr>
            <w:r>
              <w:rPr>
                <w:rFonts w:ascii="Times New Roman" w:hAnsi="Times New Roman"/>
                <w:sz w:val="28"/>
              </w:rPr>
              <w:t>_______________ А.А.Хрипунова</w:t>
            </w:r>
          </w:p>
        </w:tc>
      </w:tr>
      <w:tr w:rsidR="00BD15BB" w:rsidTr="00BD15BB">
        <w:tc>
          <w:tcPr>
            <w:tcW w:w="4821" w:type="dxa"/>
          </w:tcPr>
          <w:p w:rsidR="00BD15BB" w:rsidRDefault="00BD15BB" w:rsidP="006F3679">
            <w:pPr>
              <w:spacing w:line="360" w:lineRule="auto"/>
              <w:contextualSpacing/>
              <w:rPr>
                <w:rFonts w:ascii="Times New Roman" w:hAnsi="Times New Roman"/>
                <w:sz w:val="28"/>
              </w:rPr>
            </w:pPr>
            <w:r>
              <w:rPr>
                <w:rFonts w:ascii="Times New Roman" w:hAnsi="Times New Roman"/>
                <w:sz w:val="28"/>
              </w:rPr>
              <w:t xml:space="preserve">________________ </w:t>
            </w:r>
            <w:proofErr w:type="spellStart"/>
            <w:r w:rsidR="006F3679">
              <w:rPr>
                <w:rFonts w:ascii="Times New Roman" w:hAnsi="Times New Roman"/>
                <w:sz w:val="28"/>
              </w:rPr>
              <w:t>Н.В.Судникова</w:t>
            </w:r>
            <w:proofErr w:type="spellEnd"/>
          </w:p>
        </w:tc>
        <w:tc>
          <w:tcPr>
            <w:tcW w:w="567" w:type="dxa"/>
          </w:tcPr>
          <w:p w:rsidR="00BD15BB" w:rsidRDefault="00BD15BB" w:rsidP="00072DD4">
            <w:pPr>
              <w:spacing w:line="360" w:lineRule="auto"/>
              <w:contextualSpacing/>
              <w:rPr>
                <w:rFonts w:ascii="Times New Roman" w:hAnsi="Times New Roman"/>
                <w:sz w:val="28"/>
              </w:rPr>
            </w:pPr>
          </w:p>
        </w:tc>
        <w:tc>
          <w:tcPr>
            <w:tcW w:w="5068" w:type="dxa"/>
          </w:tcPr>
          <w:p w:rsidR="00BD15BB" w:rsidRDefault="008D3937" w:rsidP="00072DD4">
            <w:pPr>
              <w:spacing w:line="360" w:lineRule="auto"/>
              <w:contextualSpacing/>
              <w:rPr>
                <w:rFonts w:ascii="Times New Roman" w:hAnsi="Times New Roman"/>
                <w:sz w:val="28"/>
              </w:rPr>
            </w:pPr>
            <w:r>
              <w:rPr>
                <w:rFonts w:ascii="Times New Roman" w:hAnsi="Times New Roman"/>
                <w:sz w:val="28"/>
              </w:rPr>
              <w:t xml:space="preserve">«_______»  </w:t>
            </w:r>
            <w:r w:rsidR="009E39AF">
              <w:rPr>
                <w:rFonts w:ascii="Times New Roman" w:hAnsi="Times New Roman"/>
                <w:sz w:val="28"/>
              </w:rPr>
              <w:t>от  «31» августа 2018года</w:t>
            </w:r>
          </w:p>
        </w:tc>
      </w:tr>
    </w:tbl>
    <w:p w:rsidR="00BD15BB" w:rsidRPr="00B61B66" w:rsidRDefault="00BD15BB" w:rsidP="00072DD4">
      <w:pPr>
        <w:spacing w:after="0" w:line="360" w:lineRule="auto"/>
        <w:contextualSpacing/>
        <w:rPr>
          <w:rFonts w:ascii="Times New Roman" w:hAnsi="Times New Roman"/>
          <w:sz w:val="28"/>
        </w:rPr>
      </w:pPr>
    </w:p>
    <w:sectPr w:rsidR="00BD15BB" w:rsidRPr="00B61B66" w:rsidSect="001F3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DejaVu Sans">
    <w:altName w:val="Arial"/>
    <w:charset w:val="CC"/>
    <w:family w:val="swiss"/>
    <w:pitch w:val="variable"/>
    <w:sig w:usb0="00000000" w:usb1="D200FDFF" w:usb2="0A046029" w:usb3="00000000" w:csb0="000001FF" w:csb1="00000000"/>
  </w:font>
  <w:font w:name="PragmaticaCondC">
    <w:altName w:val="MS Mincho"/>
    <w:charset w:val="80"/>
    <w:family w:val="decorative"/>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799A"/>
    <w:multiLevelType w:val="hybridMultilevel"/>
    <w:tmpl w:val="DF265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481014"/>
    <w:multiLevelType w:val="hybridMultilevel"/>
    <w:tmpl w:val="FE54838A"/>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364"/>
        </w:tabs>
        <w:ind w:left="1364" w:hanging="360"/>
      </w:pPr>
    </w:lvl>
    <w:lvl w:ilvl="2" w:tplc="0419001B">
      <w:start w:val="1"/>
      <w:numFmt w:val="decimal"/>
      <w:lvlText w:val="%3."/>
      <w:lvlJc w:val="left"/>
      <w:pPr>
        <w:tabs>
          <w:tab w:val="num" w:pos="2084"/>
        </w:tabs>
        <w:ind w:left="2084" w:hanging="360"/>
      </w:pPr>
    </w:lvl>
    <w:lvl w:ilvl="3" w:tplc="0419000F">
      <w:start w:val="1"/>
      <w:numFmt w:val="decimal"/>
      <w:lvlText w:val="%4."/>
      <w:lvlJc w:val="left"/>
      <w:pPr>
        <w:tabs>
          <w:tab w:val="num" w:pos="2804"/>
        </w:tabs>
        <w:ind w:left="2804" w:hanging="360"/>
      </w:pPr>
    </w:lvl>
    <w:lvl w:ilvl="4" w:tplc="04190019">
      <w:start w:val="1"/>
      <w:numFmt w:val="decimal"/>
      <w:lvlText w:val="%5."/>
      <w:lvlJc w:val="left"/>
      <w:pPr>
        <w:tabs>
          <w:tab w:val="num" w:pos="3524"/>
        </w:tabs>
        <w:ind w:left="3524" w:hanging="360"/>
      </w:pPr>
    </w:lvl>
    <w:lvl w:ilvl="5" w:tplc="0419001B">
      <w:start w:val="1"/>
      <w:numFmt w:val="decimal"/>
      <w:lvlText w:val="%6."/>
      <w:lvlJc w:val="left"/>
      <w:pPr>
        <w:tabs>
          <w:tab w:val="num" w:pos="4244"/>
        </w:tabs>
        <w:ind w:left="4244" w:hanging="360"/>
      </w:pPr>
    </w:lvl>
    <w:lvl w:ilvl="6" w:tplc="0419000F">
      <w:start w:val="1"/>
      <w:numFmt w:val="decimal"/>
      <w:lvlText w:val="%7."/>
      <w:lvlJc w:val="left"/>
      <w:pPr>
        <w:tabs>
          <w:tab w:val="num" w:pos="4964"/>
        </w:tabs>
        <w:ind w:left="4964" w:hanging="360"/>
      </w:pPr>
    </w:lvl>
    <w:lvl w:ilvl="7" w:tplc="04190019">
      <w:start w:val="1"/>
      <w:numFmt w:val="decimal"/>
      <w:lvlText w:val="%8."/>
      <w:lvlJc w:val="left"/>
      <w:pPr>
        <w:tabs>
          <w:tab w:val="num" w:pos="5684"/>
        </w:tabs>
        <w:ind w:left="5684" w:hanging="360"/>
      </w:pPr>
    </w:lvl>
    <w:lvl w:ilvl="8" w:tplc="0419001B">
      <w:start w:val="1"/>
      <w:numFmt w:val="decimal"/>
      <w:lvlText w:val="%9."/>
      <w:lvlJc w:val="left"/>
      <w:pPr>
        <w:tabs>
          <w:tab w:val="num" w:pos="6404"/>
        </w:tabs>
        <w:ind w:left="6404"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characterSpacingControl w:val="doNotCompress"/>
  <w:compat>
    <w:useFELayout/>
    <w:compatSetting w:name="compatibilityMode" w:uri="http://schemas.microsoft.com/office/word" w:val="12"/>
  </w:compat>
  <w:rsids>
    <w:rsidRoot w:val="00675814"/>
    <w:rsid w:val="00000265"/>
    <w:rsid w:val="00021679"/>
    <w:rsid w:val="00030CAB"/>
    <w:rsid w:val="0003106C"/>
    <w:rsid w:val="000457FB"/>
    <w:rsid w:val="0005229B"/>
    <w:rsid w:val="00072DD4"/>
    <w:rsid w:val="000A49CA"/>
    <w:rsid w:val="000A6D69"/>
    <w:rsid w:val="000B4104"/>
    <w:rsid w:val="000F6F62"/>
    <w:rsid w:val="00111EAA"/>
    <w:rsid w:val="00117696"/>
    <w:rsid w:val="00117F07"/>
    <w:rsid w:val="0014632F"/>
    <w:rsid w:val="00177E75"/>
    <w:rsid w:val="001A6567"/>
    <w:rsid w:val="001B245F"/>
    <w:rsid w:val="001B56FC"/>
    <w:rsid w:val="001D72B5"/>
    <w:rsid w:val="001F3958"/>
    <w:rsid w:val="00201085"/>
    <w:rsid w:val="0020168D"/>
    <w:rsid w:val="00201E57"/>
    <w:rsid w:val="00217D71"/>
    <w:rsid w:val="00227F12"/>
    <w:rsid w:val="00233ADE"/>
    <w:rsid w:val="00244F36"/>
    <w:rsid w:val="00261B6B"/>
    <w:rsid w:val="00262FCA"/>
    <w:rsid w:val="0027113C"/>
    <w:rsid w:val="00290CCE"/>
    <w:rsid w:val="002C020A"/>
    <w:rsid w:val="002C7353"/>
    <w:rsid w:val="002F65EF"/>
    <w:rsid w:val="002F6673"/>
    <w:rsid w:val="00300DC7"/>
    <w:rsid w:val="00312E41"/>
    <w:rsid w:val="00316BC1"/>
    <w:rsid w:val="00325C8F"/>
    <w:rsid w:val="00367C56"/>
    <w:rsid w:val="00370592"/>
    <w:rsid w:val="003A739A"/>
    <w:rsid w:val="003B49A3"/>
    <w:rsid w:val="003C1F0E"/>
    <w:rsid w:val="003C622C"/>
    <w:rsid w:val="003E0D3E"/>
    <w:rsid w:val="004162BE"/>
    <w:rsid w:val="00422EB5"/>
    <w:rsid w:val="0042379F"/>
    <w:rsid w:val="00424ECF"/>
    <w:rsid w:val="004713A9"/>
    <w:rsid w:val="004A5615"/>
    <w:rsid w:val="004E50D4"/>
    <w:rsid w:val="004F048E"/>
    <w:rsid w:val="004F4F2E"/>
    <w:rsid w:val="0050245B"/>
    <w:rsid w:val="00517713"/>
    <w:rsid w:val="00541A55"/>
    <w:rsid w:val="0054534E"/>
    <w:rsid w:val="005525D5"/>
    <w:rsid w:val="00584FAB"/>
    <w:rsid w:val="00587B78"/>
    <w:rsid w:val="005C0AB5"/>
    <w:rsid w:val="005E1E24"/>
    <w:rsid w:val="0061058C"/>
    <w:rsid w:val="00617ED9"/>
    <w:rsid w:val="00621247"/>
    <w:rsid w:val="00651D3D"/>
    <w:rsid w:val="00675814"/>
    <w:rsid w:val="00683AE1"/>
    <w:rsid w:val="006C3AC3"/>
    <w:rsid w:val="006E0FDE"/>
    <w:rsid w:val="006E2EAA"/>
    <w:rsid w:val="006F3679"/>
    <w:rsid w:val="00731E39"/>
    <w:rsid w:val="0073763C"/>
    <w:rsid w:val="007433A8"/>
    <w:rsid w:val="00784FA1"/>
    <w:rsid w:val="007A6540"/>
    <w:rsid w:val="007B1A0C"/>
    <w:rsid w:val="007C4200"/>
    <w:rsid w:val="007D0C36"/>
    <w:rsid w:val="007F07EC"/>
    <w:rsid w:val="007F12F1"/>
    <w:rsid w:val="007F66F5"/>
    <w:rsid w:val="0080799A"/>
    <w:rsid w:val="0084293E"/>
    <w:rsid w:val="008729E2"/>
    <w:rsid w:val="00873153"/>
    <w:rsid w:val="0089750A"/>
    <w:rsid w:val="008A42A6"/>
    <w:rsid w:val="008D3937"/>
    <w:rsid w:val="008E75AE"/>
    <w:rsid w:val="008F16B0"/>
    <w:rsid w:val="0091196B"/>
    <w:rsid w:val="00911CFA"/>
    <w:rsid w:val="009703A7"/>
    <w:rsid w:val="00972DC5"/>
    <w:rsid w:val="00973F79"/>
    <w:rsid w:val="009806C6"/>
    <w:rsid w:val="009C0579"/>
    <w:rsid w:val="009E104D"/>
    <w:rsid w:val="009E1B7E"/>
    <w:rsid w:val="009E39AF"/>
    <w:rsid w:val="00A15CC1"/>
    <w:rsid w:val="00A23F3D"/>
    <w:rsid w:val="00A25149"/>
    <w:rsid w:val="00A312C6"/>
    <w:rsid w:val="00A86A86"/>
    <w:rsid w:val="00AA081B"/>
    <w:rsid w:val="00AA610B"/>
    <w:rsid w:val="00AB3C73"/>
    <w:rsid w:val="00B01CC8"/>
    <w:rsid w:val="00B55CAD"/>
    <w:rsid w:val="00B61B66"/>
    <w:rsid w:val="00B77F5B"/>
    <w:rsid w:val="00B9506F"/>
    <w:rsid w:val="00B9514E"/>
    <w:rsid w:val="00BB5E3F"/>
    <w:rsid w:val="00BD15BB"/>
    <w:rsid w:val="00BF1AD7"/>
    <w:rsid w:val="00BF776D"/>
    <w:rsid w:val="00C01240"/>
    <w:rsid w:val="00C26B72"/>
    <w:rsid w:val="00C57E81"/>
    <w:rsid w:val="00C70650"/>
    <w:rsid w:val="00C70F9C"/>
    <w:rsid w:val="00CC6541"/>
    <w:rsid w:val="00CD3FBA"/>
    <w:rsid w:val="00CE7DFF"/>
    <w:rsid w:val="00D07EBC"/>
    <w:rsid w:val="00D07FB9"/>
    <w:rsid w:val="00D457F6"/>
    <w:rsid w:val="00D6144C"/>
    <w:rsid w:val="00D92DD5"/>
    <w:rsid w:val="00D972B8"/>
    <w:rsid w:val="00DE4F7F"/>
    <w:rsid w:val="00DF3BE4"/>
    <w:rsid w:val="00E04907"/>
    <w:rsid w:val="00E1619F"/>
    <w:rsid w:val="00E32330"/>
    <w:rsid w:val="00E52582"/>
    <w:rsid w:val="00E73C37"/>
    <w:rsid w:val="00E83693"/>
    <w:rsid w:val="00E911DF"/>
    <w:rsid w:val="00EA7DD0"/>
    <w:rsid w:val="00EC3316"/>
    <w:rsid w:val="00EF544B"/>
    <w:rsid w:val="00F029DF"/>
    <w:rsid w:val="00F1331E"/>
    <w:rsid w:val="00F21DF6"/>
    <w:rsid w:val="00F40B31"/>
    <w:rsid w:val="00F439BC"/>
    <w:rsid w:val="00F50B10"/>
    <w:rsid w:val="00FB254A"/>
    <w:rsid w:val="00FC7B93"/>
    <w:rsid w:val="00FE3682"/>
    <w:rsid w:val="00FF4B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958"/>
  </w:style>
  <w:style w:type="paragraph" w:styleId="3">
    <w:name w:val="heading 3"/>
    <w:basedOn w:val="a"/>
    <w:next w:val="a"/>
    <w:link w:val="30"/>
    <w:qFormat/>
    <w:rsid w:val="003C1F0E"/>
    <w:pPr>
      <w:keepNext/>
      <w:snapToGrid w:val="0"/>
      <w:spacing w:after="0" w:line="180" w:lineRule="atLeast"/>
      <w:jc w:val="right"/>
      <w:outlineLvl w:val="2"/>
    </w:pPr>
    <w:rPr>
      <w:rFonts w:ascii="Times New Roman" w:eastAsia="Times New Roman" w:hAnsi="Times New Roman"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F1AD7"/>
    <w:pPr>
      <w:autoSpaceDE w:val="0"/>
      <w:autoSpaceDN w:val="0"/>
      <w:adjustRightInd w:val="0"/>
      <w:spacing w:after="0" w:line="240" w:lineRule="auto"/>
      <w:ind w:left="720"/>
      <w:contextualSpacing/>
    </w:pPr>
    <w:rPr>
      <w:rFonts w:ascii="Times New Roman" w:eastAsia="Times New Roman" w:hAnsi="Times New Roman" w:cs="Times New Roman"/>
      <w:sz w:val="24"/>
      <w:szCs w:val="24"/>
    </w:rPr>
  </w:style>
  <w:style w:type="character" w:customStyle="1" w:styleId="30">
    <w:name w:val="Заголовок 3 Знак"/>
    <w:basedOn w:val="a0"/>
    <w:link w:val="3"/>
    <w:rsid w:val="003C1F0E"/>
    <w:rPr>
      <w:rFonts w:ascii="Times New Roman" w:eastAsia="Times New Roman" w:hAnsi="Times New Roman" w:cs="Times New Roman"/>
      <w:b/>
      <w:i/>
      <w:sz w:val="18"/>
      <w:szCs w:val="20"/>
    </w:rPr>
  </w:style>
  <w:style w:type="table" w:styleId="a4">
    <w:name w:val="Table Grid"/>
    <w:basedOn w:val="a1"/>
    <w:uiPriority w:val="59"/>
    <w:rsid w:val="003C1F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4F04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F04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2734</TotalTime>
  <Pages>1</Pages>
  <Words>7949</Words>
  <Characters>45310</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 3</dc:creator>
  <cp:keywords/>
  <dc:description/>
  <cp:lastModifiedBy>Admin</cp:lastModifiedBy>
  <cp:revision>61</cp:revision>
  <cp:lastPrinted>2016-09-09T16:09:00Z</cp:lastPrinted>
  <dcterms:created xsi:type="dcterms:W3CDTF">2015-08-25T07:32:00Z</dcterms:created>
  <dcterms:modified xsi:type="dcterms:W3CDTF">2018-11-05T15:08:00Z</dcterms:modified>
</cp:coreProperties>
</file>